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99" w:rsidRPr="00197F99" w:rsidRDefault="00932512" w:rsidP="00197F99">
      <w:pPr>
        <w:autoSpaceDE w:val="0"/>
        <w:autoSpaceDN w:val="0"/>
        <w:adjustRightInd w:val="0"/>
        <w:jc w:val="both"/>
        <w:rPr>
          <w:b/>
          <w:i/>
          <w:color w:val="000000"/>
          <w:sz w:val="18"/>
          <w:szCs w:val="18"/>
        </w:rPr>
      </w:pPr>
      <w:bookmarkStart w:id="0" w:name="_GoBack"/>
      <w:bookmarkEnd w:id="0"/>
      <w:r>
        <w:rPr>
          <w:b/>
          <w:color w:val="000000"/>
          <w:sz w:val="18"/>
          <w:szCs w:val="18"/>
        </w:rPr>
        <w:t>Rule 1.1901 – Form 13</w:t>
      </w:r>
      <w:r w:rsidR="00197F99">
        <w:rPr>
          <w:b/>
          <w:color w:val="000000"/>
          <w:sz w:val="18"/>
          <w:szCs w:val="18"/>
        </w:rPr>
        <w:t xml:space="preserve">: </w:t>
      </w:r>
      <w:r w:rsidR="00197F99">
        <w:rPr>
          <w:b/>
          <w:i/>
          <w:color w:val="000000"/>
          <w:sz w:val="18"/>
          <w:szCs w:val="18"/>
        </w:rPr>
        <w:t>Subpoena Form to Testify at Deposition or Produce Documents</w:t>
      </w:r>
    </w:p>
    <w:p w:rsidR="00197F99" w:rsidRDefault="00197F99" w:rsidP="00BB47EE">
      <w:pPr>
        <w:autoSpaceDE w:val="0"/>
        <w:autoSpaceDN w:val="0"/>
        <w:adjustRightInd w:val="0"/>
        <w:jc w:val="center"/>
        <w:rPr>
          <w:b/>
          <w:color w:val="000000"/>
          <w:sz w:val="18"/>
          <w:szCs w:val="18"/>
        </w:rPr>
      </w:pPr>
    </w:p>
    <w:p w:rsidR="00BD1668" w:rsidRPr="00292277" w:rsidRDefault="00BD1668" w:rsidP="00BD1668">
      <w:pPr>
        <w:autoSpaceDE w:val="0"/>
        <w:autoSpaceDN w:val="0"/>
        <w:adjustRightInd w:val="0"/>
        <w:jc w:val="center"/>
        <w:rPr>
          <w:b/>
          <w:color w:val="000000"/>
          <w:sz w:val="18"/>
          <w:szCs w:val="18"/>
        </w:rPr>
      </w:pPr>
      <w:r w:rsidRPr="00292277">
        <w:rPr>
          <w:b/>
          <w:color w:val="000000"/>
          <w:sz w:val="18"/>
          <w:szCs w:val="18"/>
        </w:rPr>
        <w:t xml:space="preserve">THE IOWA DISTRICT COURT FOR </w:t>
      </w:r>
      <w:bookmarkStart w:id="1" w:name="Text1"/>
      <w:r w:rsidR="00287161" w:rsidRPr="005D1B3C">
        <w:rPr>
          <w:b/>
          <w:sz w:val="18"/>
          <w:szCs w:val="18"/>
        </w:rPr>
        <w:fldChar w:fldCharType="begin">
          <w:ffData>
            <w:name w:val="Text1"/>
            <w:enabled/>
            <w:calcOnExit w:val="0"/>
            <w:textInput/>
          </w:ffData>
        </w:fldChar>
      </w:r>
      <w:r w:rsidRPr="005D1B3C">
        <w:rPr>
          <w:b/>
          <w:sz w:val="18"/>
          <w:szCs w:val="18"/>
        </w:rPr>
        <w:instrText xml:space="preserve"> FORMTEXT </w:instrText>
      </w:r>
      <w:r w:rsidR="00287161" w:rsidRPr="005D1B3C">
        <w:rPr>
          <w:b/>
          <w:sz w:val="18"/>
          <w:szCs w:val="18"/>
        </w:rPr>
      </w:r>
      <w:r w:rsidR="00287161" w:rsidRPr="005D1B3C">
        <w:rPr>
          <w:b/>
          <w:sz w:val="18"/>
          <w:szCs w:val="18"/>
        </w:rPr>
        <w:fldChar w:fldCharType="separate"/>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00287161" w:rsidRPr="005D1B3C">
        <w:rPr>
          <w:b/>
          <w:sz w:val="18"/>
          <w:szCs w:val="18"/>
        </w:rPr>
        <w:fldChar w:fldCharType="end"/>
      </w:r>
      <w:bookmarkEnd w:id="1"/>
      <w:r w:rsidRPr="00292277">
        <w:rPr>
          <w:b/>
          <w:color w:val="000000"/>
          <w:sz w:val="18"/>
          <w:szCs w:val="18"/>
        </w:rPr>
        <w:t xml:space="preserve"> COUNTY</w:t>
      </w:r>
    </w:p>
    <w:p w:rsidR="00BD1668" w:rsidRPr="00292277" w:rsidRDefault="00BD1668" w:rsidP="00BD1668">
      <w:pPr>
        <w:autoSpaceDE w:val="0"/>
        <w:autoSpaceDN w:val="0"/>
        <w:adjustRightInd w:val="0"/>
        <w:rPr>
          <w:b/>
          <w:color w:val="000000"/>
          <w:sz w:val="18"/>
          <w:szCs w:val="18"/>
        </w:rPr>
      </w:pPr>
    </w:p>
    <w:p w:rsidR="00BD1668" w:rsidRPr="00292277" w:rsidRDefault="00287161" w:rsidP="00BD1668">
      <w:pPr>
        <w:autoSpaceDE w:val="0"/>
        <w:autoSpaceDN w:val="0"/>
        <w:adjustRightInd w:val="0"/>
        <w:rPr>
          <w:b/>
          <w:color w:val="000000"/>
          <w:sz w:val="18"/>
          <w:szCs w:val="18"/>
        </w:rPr>
      </w:pPr>
      <w:r w:rsidRPr="005D1B3C">
        <w:rPr>
          <w:sz w:val="18"/>
          <w:szCs w:val="18"/>
        </w:rPr>
        <w:fldChar w:fldCharType="begin">
          <w:ffData>
            <w:name w:val=""/>
            <w:enabled/>
            <w:calcOnExit w:val="0"/>
            <w:textInput>
              <w:default w:val="Name(s)"/>
            </w:textInput>
          </w:ffData>
        </w:fldChar>
      </w:r>
      <w:r w:rsidR="00BD1668" w:rsidRPr="005D1B3C">
        <w:rPr>
          <w:sz w:val="18"/>
          <w:szCs w:val="18"/>
        </w:rPr>
        <w:instrText xml:space="preserve"> FORMTEXT </w:instrText>
      </w:r>
      <w:r w:rsidRPr="005D1B3C">
        <w:rPr>
          <w:sz w:val="18"/>
          <w:szCs w:val="18"/>
        </w:rPr>
      </w:r>
      <w:r w:rsidRPr="005D1B3C">
        <w:rPr>
          <w:sz w:val="18"/>
          <w:szCs w:val="18"/>
        </w:rPr>
        <w:fldChar w:fldCharType="separate"/>
      </w:r>
      <w:r w:rsidR="00BD1668" w:rsidRPr="005D1B3C">
        <w:rPr>
          <w:noProof/>
          <w:sz w:val="18"/>
          <w:szCs w:val="18"/>
        </w:rPr>
        <w:t>Name(s)</w:t>
      </w:r>
      <w:r w:rsidRPr="005D1B3C">
        <w:rPr>
          <w:sz w:val="18"/>
          <w:szCs w:val="18"/>
        </w:rPr>
        <w:fldChar w:fldCharType="end"/>
      </w:r>
      <w:r w:rsidR="00BD1668" w:rsidRPr="00292277">
        <w:rPr>
          <w:b/>
          <w:color w:val="000000"/>
          <w:sz w:val="18"/>
          <w:szCs w:val="18"/>
        </w:rPr>
        <w:tab/>
      </w:r>
      <w:r w:rsidR="00BD1668" w:rsidRPr="00292277">
        <w:rPr>
          <w:b/>
          <w:color w:val="000000"/>
          <w:sz w:val="18"/>
          <w:szCs w:val="18"/>
        </w:rPr>
        <w:tab/>
      </w:r>
      <w:r w:rsidR="00BD1668" w:rsidRPr="00292277">
        <w:rPr>
          <w:b/>
          <w:color w:val="000000"/>
          <w:sz w:val="18"/>
          <w:szCs w:val="18"/>
        </w:rPr>
        <w:tab/>
      </w:r>
      <w:r w:rsidR="00BD1668" w:rsidRPr="00292277">
        <w:rPr>
          <w:b/>
          <w:color w:val="000000"/>
          <w:sz w:val="18"/>
          <w:szCs w:val="18"/>
        </w:rPr>
        <w:tab/>
      </w:r>
      <w:r w:rsidR="00BD1668">
        <w:rPr>
          <w:b/>
          <w:color w:val="000000"/>
          <w:sz w:val="18"/>
          <w:szCs w:val="18"/>
        </w:rPr>
        <w:tab/>
      </w:r>
      <w:r w:rsidR="00BD1668">
        <w:rPr>
          <w:b/>
          <w:color w:val="000000"/>
          <w:sz w:val="18"/>
          <w:szCs w:val="18"/>
        </w:rPr>
        <w:tab/>
      </w:r>
      <w:r w:rsidR="00BD1668" w:rsidRPr="00292277">
        <w:rPr>
          <w:b/>
          <w:color w:val="000000"/>
          <w:sz w:val="18"/>
          <w:szCs w:val="18"/>
        </w:rPr>
        <w:t>)</w:t>
      </w:r>
    </w:p>
    <w:p w:rsidR="00BD1668" w:rsidRPr="00292277" w:rsidRDefault="00BD1668" w:rsidP="00BD1668">
      <w:pPr>
        <w:autoSpaceDE w:val="0"/>
        <w:autoSpaceDN w:val="0"/>
        <w:adjustRightInd w:val="0"/>
        <w:ind w:firstLine="720"/>
        <w:rPr>
          <w:b/>
          <w:color w:val="000000"/>
          <w:sz w:val="18"/>
          <w:szCs w:val="18"/>
        </w:rPr>
      </w:pPr>
      <w:r>
        <w:rPr>
          <w:b/>
          <w:color w:val="000000"/>
          <w:sz w:val="18"/>
          <w:szCs w:val="18"/>
        </w:rPr>
        <w:t>Plaintiff/Petitioner</w:t>
      </w:r>
      <w:r>
        <w:rPr>
          <w:b/>
          <w:color w:val="000000"/>
          <w:sz w:val="18"/>
          <w:szCs w:val="18"/>
        </w:rPr>
        <w:tab/>
      </w:r>
      <w:r>
        <w:rPr>
          <w:b/>
          <w:color w:val="000000"/>
          <w:sz w:val="18"/>
          <w:szCs w:val="18"/>
        </w:rPr>
        <w:tab/>
      </w:r>
      <w:r>
        <w:rPr>
          <w:b/>
          <w:color w:val="000000"/>
          <w:sz w:val="18"/>
          <w:szCs w:val="18"/>
        </w:rPr>
        <w:tab/>
        <w:t>)</w:t>
      </w:r>
      <w:r>
        <w:rPr>
          <w:b/>
          <w:color w:val="000000"/>
          <w:sz w:val="18"/>
          <w:szCs w:val="18"/>
        </w:rPr>
        <w:tab/>
      </w:r>
      <w:r w:rsidRPr="00292277">
        <w:rPr>
          <w:b/>
          <w:color w:val="000000"/>
          <w:sz w:val="18"/>
          <w:szCs w:val="18"/>
        </w:rPr>
        <w:t>No.</w:t>
      </w:r>
      <w:r>
        <w:rPr>
          <w:b/>
          <w:color w:val="000000"/>
          <w:sz w:val="18"/>
          <w:szCs w:val="18"/>
        </w:rPr>
        <w:t xml:space="preserve">  </w:t>
      </w:r>
      <w:r w:rsidR="00287161" w:rsidRPr="005D1B3C">
        <w:rPr>
          <w:b/>
          <w:sz w:val="18"/>
          <w:szCs w:val="18"/>
        </w:rPr>
        <w:fldChar w:fldCharType="begin">
          <w:ffData>
            <w:name w:val="Text1"/>
            <w:enabled/>
            <w:calcOnExit w:val="0"/>
            <w:textInput/>
          </w:ffData>
        </w:fldChar>
      </w:r>
      <w:r w:rsidRPr="005D1B3C">
        <w:rPr>
          <w:b/>
          <w:sz w:val="18"/>
          <w:szCs w:val="18"/>
        </w:rPr>
        <w:instrText xml:space="preserve"> FORMTEXT </w:instrText>
      </w:r>
      <w:r w:rsidR="00287161" w:rsidRPr="005D1B3C">
        <w:rPr>
          <w:b/>
          <w:sz w:val="18"/>
          <w:szCs w:val="18"/>
        </w:rPr>
      </w:r>
      <w:r w:rsidR="00287161" w:rsidRPr="005D1B3C">
        <w:rPr>
          <w:b/>
          <w:sz w:val="18"/>
          <w:szCs w:val="18"/>
        </w:rPr>
        <w:fldChar w:fldCharType="separate"/>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00287161" w:rsidRPr="005D1B3C">
        <w:rPr>
          <w:b/>
          <w:sz w:val="18"/>
          <w:szCs w:val="18"/>
        </w:rPr>
        <w:fldChar w:fldCharType="end"/>
      </w:r>
    </w:p>
    <w:p w:rsidR="00BD1668" w:rsidRPr="00292277" w:rsidRDefault="00BD1668" w:rsidP="00BD1668">
      <w:pPr>
        <w:autoSpaceDE w:val="0"/>
        <w:autoSpaceDN w:val="0"/>
        <w:adjustRightInd w:val="0"/>
        <w:rPr>
          <w:b/>
          <w:color w:val="000000"/>
          <w:sz w:val="18"/>
          <w:szCs w:val="18"/>
        </w:rPr>
      </w:pPr>
      <w:r w:rsidRPr="00292277">
        <w:rPr>
          <w:b/>
          <w:color w:val="000000"/>
          <w:sz w:val="18"/>
          <w:szCs w:val="18"/>
        </w:rPr>
        <w:tab/>
      </w:r>
      <w:r w:rsidRPr="00292277">
        <w:rPr>
          <w:b/>
          <w:color w:val="000000"/>
          <w:sz w:val="18"/>
          <w:szCs w:val="18"/>
        </w:rPr>
        <w:tab/>
      </w:r>
      <w:r w:rsidRPr="00292277">
        <w:rPr>
          <w:b/>
          <w:color w:val="000000"/>
          <w:sz w:val="18"/>
          <w:szCs w:val="18"/>
        </w:rPr>
        <w:tab/>
      </w:r>
      <w:r w:rsidRPr="00292277">
        <w:rPr>
          <w:b/>
          <w:color w:val="000000"/>
          <w:sz w:val="18"/>
          <w:szCs w:val="18"/>
        </w:rPr>
        <w:tab/>
      </w:r>
      <w:r w:rsidRPr="00292277">
        <w:rPr>
          <w:b/>
          <w:color w:val="000000"/>
          <w:sz w:val="18"/>
          <w:szCs w:val="18"/>
        </w:rPr>
        <w:tab/>
      </w:r>
      <w:r>
        <w:rPr>
          <w:b/>
          <w:color w:val="000000"/>
          <w:sz w:val="18"/>
          <w:szCs w:val="18"/>
        </w:rPr>
        <w:tab/>
      </w:r>
      <w:r w:rsidRPr="00292277">
        <w:rPr>
          <w:b/>
          <w:color w:val="000000"/>
          <w:sz w:val="18"/>
          <w:szCs w:val="18"/>
        </w:rPr>
        <w:t>)</w:t>
      </w:r>
    </w:p>
    <w:p w:rsidR="00BD1668" w:rsidRPr="00292277" w:rsidRDefault="00BD1668" w:rsidP="00BD1668">
      <w:pPr>
        <w:autoSpaceDE w:val="0"/>
        <w:autoSpaceDN w:val="0"/>
        <w:adjustRightInd w:val="0"/>
        <w:rPr>
          <w:b/>
          <w:color w:val="000000"/>
          <w:sz w:val="18"/>
          <w:szCs w:val="18"/>
        </w:rPr>
      </w:pPr>
      <w:r>
        <w:rPr>
          <w:b/>
          <w:color w:val="000000"/>
          <w:sz w:val="18"/>
          <w:szCs w:val="18"/>
        </w:rPr>
        <w:t>vs.</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Pr="00292277">
        <w:rPr>
          <w:b/>
          <w:color w:val="000000"/>
          <w:sz w:val="18"/>
          <w:szCs w:val="18"/>
        </w:rPr>
        <w:t>)</w:t>
      </w:r>
      <w:r w:rsidRPr="00292277">
        <w:rPr>
          <w:b/>
          <w:color w:val="000000"/>
          <w:sz w:val="18"/>
          <w:szCs w:val="18"/>
        </w:rPr>
        <w:tab/>
      </w:r>
    </w:p>
    <w:p w:rsidR="00BD1668" w:rsidRDefault="00BD1668" w:rsidP="00BD1668">
      <w:pPr>
        <w:autoSpaceDE w:val="0"/>
        <w:autoSpaceDN w:val="0"/>
        <w:adjustRightInd w:val="0"/>
        <w:ind w:left="3600" w:hanging="720"/>
        <w:rPr>
          <w:b/>
          <w:color w:val="000000"/>
          <w:sz w:val="18"/>
          <w:szCs w:val="18"/>
        </w:rPr>
      </w:pPr>
      <w:r>
        <w:rPr>
          <w:b/>
          <w:color w:val="000000"/>
          <w:sz w:val="18"/>
          <w:szCs w:val="18"/>
        </w:rPr>
        <w:tab/>
      </w:r>
      <w:r>
        <w:rPr>
          <w:b/>
          <w:color w:val="000000"/>
          <w:sz w:val="18"/>
          <w:szCs w:val="18"/>
        </w:rPr>
        <w:tab/>
      </w:r>
      <w:r w:rsidRPr="00292277">
        <w:rPr>
          <w:b/>
          <w:color w:val="000000"/>
          <w:sz w:val="18"/>
          <w:szCs w:val="18"/>
        </w:rPr>
        <w:t>)</w:t>
      </w:r>
      <w:r>
        <w:rPr>
          <w:b/>
          <w:color w:val="000000"/>
          <w:sz w:val="18"/>
          <w:szCs w:val="18"/>
        </w:rPr>
        <w:tab/>
      </w:r>
      <w:r w:rsidRPr="00292277">
        <w:rPr>
          <w:b/>
          <w:caps/>
          <w:color w:val="000000"/>
          <w:sz w:val="18"/>
          <w:szCs w:val="18"/>
        </w:rPr>
        <w:t xml:space="preserve">Subpoena </w:t>
      </w:r>
      <w:r>
        <w:rPr>
          <w:b/>
          <w:caps/>
          <w:color w:val="000000"/>
          <w:sz w:val="18"/>
          <w:szCs w:val="18"/>
        </w:rPr>
        <w:t>TO TESTIFY</w:t>
      </w:r>
      <w:r>
        <w:rPr>
          <w:b/>
          <w:color w:val="000000"/>
          <w:sz w:val="18"/>
          <w:szCs w:val="18"/>
        </w:rPr>
        <w:t xml:space="preserve"> AT A DEPOSITION OR</w:t>
      </w:r>
    </w:p>
    <w:p w:rsidR="00BD1668" w:rsidRDefault="00287161" w:rsidP="00BD1668">
      <w:pPr>
        <w:autoSpaceDE w:val="0"/>
        <w:autoSpaceDN w:val="0"/>
        <w:adjustRightInd w:val="0"/>
        <w:rPr>
          <w:b/>
          <w:color w:val="000000"/>
          <w:sz w:val="18"/>
          <w:szCs w:val="18"/>
        </w:rPr>
      </w:pPr>
      <w:r w:rsidRPr="005D1B3C">
        <w:rPr>
          <w:sz w:val="18"/>
          <w:szCs w:val="18"/>
        </w:rPr>
        <w:fldChar w:fldCharType="begin">
          <w:ffData>
            <w:name w:val=""/>
            <w:enabled/>
            <w:calcOnExit w:val="0"/>
            <w:textInput>
              <w:default w:val="Name(s)"/>
            </w:textInput>
          </w:ffData>
        </w:fldChar>
      </w:r>
      <w:r w:rsidR="00BD1668" w:rsidRPr="005D1B3C">
        <w:rPr>
          <w:sz w:val="18"/>
          <w:szCs w:val="18"/>
        </w:rPr>
        <w:instrText xml:space="preserve"> FORMTEXT </w:instrText>
      </w:r>
      <w:r w:rsidRPr="005D1B3C">
        <w:rPr>
          <w:sz w:val="18"/>
          <w:szCs w:val="18"/>
        </w:rPr>
      </w:r>
      <w:r w:rsidRPr="005D1B3C">
        <w:rPr>
          <w:sz w:val="18"/>
          <w:szCs w:val="18"/>
        </w:rPr>
        <w:fldChar w:fldCharType="separate"/>
      </w:r>
      <w:r w:rsidR="00BD1668" w:rsidRPr="005D1B3C">
        <w:rPr>
          <w:noProof/>
          <w:sz w:val="18"/>
          <w:szCs w:val="18"/>
        </w:rPr>
        <w:t>Name(s)</w:t>
      </w:r>
      <w:r w:rsidRPr="005D1B3C">
        <w:rPr>
          <w:sz w:val="18"/>
          <w:szCs w:val="18"/>
        </w:rPr>
        <w:fldChar w:fldCharType="end"/>
      </w:r>
      <w:r w:rsidR="00BD1668">
        <w:rPr>
          <w:sz w:val="22"/>
          <w:szCs w:val="22"/>
        </w:rPr>
        <w:tab/>
      </w:r>
      <w:r w:rsidR="00BD1668">
        <w:rPr>
          <w:sz w:val="22"/>
          <w:szCs w:val="22"/>
        </w:rPr>
        <w:tab/>
      </w:r>
      <w:r w:rsidR="00BD1668">
        <w:rPr>
          <w:sz w:val="22"/>
          <w:szCs w:val="22"/>
        </w:rPr>
        <w:tab/>
      </w:r>
      <w:r w:rsidR="00BD1668">
        <w:rPr>
          <w:sz w:val="22"/>
          <w:szCs w:val="22"/>
        </w:rPr>
        <w:tab/>
      </w:r>
      <w:r w:rsidR="00BD1668">
        <w:rPr>
          <w:sz w:val="22"/>
          <w:szCs w:val="22"/>
        </w:rPr>
        <w:tab/>
      </w:r>
      <w:r w:rsidR="00BD1668">
        <w:rPr>
          <w:sz w:val="22"/>
          <w:szCs w:val="22"/>
        </w:rPr>
        <w:tab/>
      </w:r>
      <w:r w:rsidR="00BD1668">
        <w:rPr>
          <w:b/>
          <w:color w:val="000000"/>
          <w:sz w:val="18"/>
          <w:szCs w:val="18"/>
        </w:rPr>
        <w:t>)</w:t>
      </w:r>
      <w:r w:rsidR="00BD1668">
        <w:rPr>
          <w:b/>
          <w:color w:val="000000"/>
          <w:sz w:val="18"/>
          <w:szCs w:val="18"/>
        </w:rPr>
        <w:tab/>
        <w:t>TO PRODUCE DOCUMENTS IN A CIVIL ACTION</w:t>
      </w:r>
    </w:p>
    <w:p w:rsidR="00BD1668" w:rsidRDefault="00BD1668" w:rsidP="00BD1668">
      <w:pPr>
        <w:autoSpaceDE w:val="0"/>
        <w:autoSpaceDN w:val="0"/>
        <w:adjustRightInd w:val="0"/>
        <w:ind w:firstLine="720"/>
        <w:rPr>
          <w:b/>
          <w:color w:val="000000"/>
          <w:sz w:val="18"/>
          <w:szCs w:val="18"/>
        </w:rPr>
      </w:pPr>
      <w:r>
        <w:rPr>
          <w:b/>
          <w:color w:val="000000"/>
          <w:sz w:val="18"/>
          <w:szCs w:val="18"/>
        </w:rPr>
        <w:t>Defendant/Respondent</w:t>
      </w:r>
      <w:r>
        <w:rPr>
          <w:b/>
          <w:color w:val="000000"/>
          <w:sz w:val="18"/>
          <w:szCs w:val="18"/>
        </w:rPr>
        <w:tab/>
      </w:r>
      <w:r>
        <w:rPr>
          <w:b/>
          <w:color w:val="000000"/>
          <w:sz w:val="18"/>
          <w:szCs w:val="18"/>
        </w:rPr>
        <w:tab/>
      </w:r>
      <w:r>
        <w:rPr>
          <w:b/>
          <w:color w:val="000000"/>
          <w:sz w:val="18"/>
          <w:szCs w:val="18"/>
        </w:rPr>
        <w:tab/>
        <w:t>)</w:t>
      </w:r>
    </w:p>
    <w:p w:rsidR="00BD1668" w:rsidRDefault="00BD1668" w:rsidP="00BD1668">
      <w:pPr>
        <w:autoSpaceDE w:val="0"/>
        <w:autoSpaceDN w:val="0"/>
        <w:adjustRightInd w:val="0"/>
        <w:rPr>
          <w:color w:val="000000"/>
        </w:rPr>
      </w:pPr>
    </w:p>
    <w:p w:rsidR="00BD1668" w:rsidRDefault="00BD1668" w:rsidP="00BB47EE">
      <w:pPr>
        <w:autoSpaceDE w:val="0"/>
        <w:autoSpaceDN w:val="0"/>
        <w:adjustRightInd w:val="0"/>
        <w:jc w:val="center"/>
        <w:rPr>
          <w:b/>
          <w:color w:val="000000"/>
          <w:sz w:val="18"/>
          <w:szCs w:val="18"/>
        </w:rPr>
      </w:pPr>
    </w:p>
    <w:p w:rsidR="00AA052C" w:rsidRPr="00292277" w:rsidRDefault="00AA052C" w:rsidP="00BB47EE">
      <w:pPr>
        <w:autoSpaceDE w:val="0"/>
        <w:autoSpaceDN w:val="0"/>
        <w:adjustRightInd w:val="0"/>
        <w:rPr>
          <w:color w:val="000000"/>
          <w:sz w:val="18"/>
          <w:szCs w:val="18"/>
        </w:rPr>
      </w:pPr>
      <w:r w:rsidRPr="00292277">
        <w:rPr>
          <w:color w:val="000000"/>
          <w:sz w:val="18"/>
          <w:szCs w:val="18"/>
        </w:rPr>
        <w:t xml:space="preserve">To: </w:t>
      </w:r>
      <w:r w:rsidR="00916E40">
        <w:rPr>
          <w:color w:val="000000"/>
          <w:sz w:val="18"/>
          <w:szCs w:val="18"/>
        </w:rPr>
        <w:t>__________________________________</w:t>
      </w:r>
    </w:p>
    <w:p w:rsidR="00AA052C" w:rsidRPr="00292277" w:rsidRDefault="00AA052C" w:rsidP="00BB47EE">
      <w:pPr>
        <w:autoSpaceDE w:val="0"/>
        <w:autoSpaceDN w:val="0"/>
        <w:adjustRightInd w:val="0"/>
        <w:rPr>
          <w:color w:val="000000"/>
          <w:sz w:val="18"/>
          <w:szCs w:val="18"/>
        </w:rPr>
      </w:pPr>
    </w:p>
    <w:p w:rsidR="00400EB1" w:rsidRDefault="00771278" w:rsidP="00400EB1">
      <w:pPr>
        <w:autoSpaceDE w:val="0"/>
        <w:autoSpaceDN w:val="0"/>
        <w:adjustRightInd w:val="0"/>
        <w:jc w:val="both"/>
        <w:rPr>
          <w:color w:val="000000"/>
          <w:sz w:val="18"/>
          <w:szCs w:val="18"/>
        </w:rPr>
      </w:pPr>
      <w:r>
        <w:rPr>
          <w:rFonts w:ascii="Times New Roman" w:hAnsi="Times New Roman" w:cs="Times New Roman"/>
          <w:color w:val="000000"/>
        </w:rPr>
        <w:t></w:t>
      </w:r>
      <w:r>
        <w:rPr>
          <w:rFonts w:ascii="Times New Roman" w:hAnsi="Times New Roman" w:cs="Times New Roman"/>
          <w:color w:val="000000"/>
        </w:rPr>
        <w:tab/>
      </w:r>
      <w:r w:rsidR="00400EB1">
        <w:rPr>
          <w:b/>
          <w:color w:val="000000"/>
          <w:sz w:val="18"/>
          <w:szCs w:val="18"/>
        </w:rPr>
        <w:t>Y</w:t>
      </w:r>
      <w:r w:rsidR="00400EB1" w:rsidRPr="00292277">
        <w:rPr>
          <w:b/>
          <w:color w:val="000000"/>
          <w:sz w:val="18"/>
          <w:szCs w:val="18"/>
        </w:rPr>
        <w:t>OU ARE COMMANDED</w:t>
      </w:r>
      <w:r w:rsidR="00400EB1" w:rsidRPr="00292277">
        <w:rPr>
          <w:color w:val="000000"/>
          <w:sz w:val="18"/>
          <w:szCs w:val="18"/>
        </w:rPr>
        <w:t xml:space="preserve"> to appear at the</w:t>
      </w:r>
      <w:r w:rsidR="00400EB1">
        <w:rPr>
          <w:color w:val="000000"/>
          <w:sz w:val="18"/>
          <w:szCs w:val="18"/>
        </w:rPr>
        <w:t xml:space="preserve"> time, date, and place </w:t>
      </w:r>
      <w:r w:rsidR="00400EB1" w:rsidRPr="00292277">
        <w:rPr>
          <w:color w:val="000000"/>
          <w:sz w:val="18"/>
          <w:szCs w:val="18"/>
        </w:rPr>
        <w:t xml:space="preserve">specified below to testify </w:t>
      </w:r>
      <w:r w:rsidR="00400EB1">
        <w:rPr>
          <w:color w:val="000000"/>
          <w:sz w:val="18"/>
          <w:szCs w:val="18"/>
        </w:rPr>
        <w:t xml:space="preserve">at a </w:t>
      </w:r>
      <w:r w:rsidR="00564BF4">
        <w:rPr>
          <w:color w:val="000000"/>
          <w:sz w:val="18"/>
          <w:szCs w:val="18"/>
        </w:rPr>
        <w:t>deposition to be taken in this civil action</w:t>
      </w:r>
      <w:r w:rsidR="00400EB1" w:rsidRPr="00292277">
        <w:rPr>
          <w:color w:val="000000"/>
          <w:sz w:val="18"/>
          <w:szCs w:val="18"/>
        </w:rPr>
        <w:t>.</w:t>
      </w:r>
      <w:r w:rsidR="00400EB1">
        <w:rPr>
          <w:color w:val="000000"/>
          <w:sz w:val="18"/>
          <w:szCs w:val="18"/>
        </w:rPr>
        <w:t xml:space="preserve"> If you are an organization that is not a party in this case, you must designate one or more officers, directors, or managing agents, or designate other person who consents to testify on your behalf about the following matter, or those set forth in an attachment:</w:t>
      </w:r>
    </w:p>
    <w:p w:rsidR="00400EB1" w:rsidRDefault="00400EB1" w:rsidP="00400EB1">
      <w:pPr>
        <w:autoSpaceDE w:val="0"/>
        <w:autoSpaceDN w:val="0"/>
        <w:adjustRightInd w:val="0"/>
        <w:ind w:firstLine="720"/>
        <w:jc w:val="both"/>
        <w:rPr>
          <w:color w:val="000000"/>
          <w:sz w:val="18"/>
          <w:szCs w:val="18"/>
        </w:rPr>
      </w:pPr>
    </w:p>
    <w:p w:rsidR="00400EB1" w:rsidRDefault="00400EB1" w:rsidP="00400EB1">
      <w:pPr>
        <w:autoSpaceDE w:val="0"/>
        <w:autoSpaceDN w:val="0"/>
        <w:adjustRightInd w:val="0"/>
        <w:ind w:firstLine="720"/>
        <w:jc w:val="both"/>
        <w:rPr>
          <w:color w:val="000000"/>
          <w:sz w:val="18"/>
          <w:szCs w:val="18"/>
        </w:rPr>
      </w:pPr>
    </w:p>
    <w:p w:rsidR="00400EB1" w:rsidRDefault="00400EB1" w:rsidP="00400EB1">
      <w:pPr>
        <w:autoSpaceDE w:val="0"/>
        <w:autoSpaceDN w:val="0"/>
        <w:adjustRightInd w:val="0"/>
        <w:jc w:val="both"/>
        <w:rPr>
          <w:color w:val="000000"/>
          <w:sz w:val="18"/>
          <w:szCs w:val="18"/>
        </w:rPr>
      </w:pPr>
    </w:p>
    <w:p w:rsidR="00400EB1" w:rsidRDefault="00400EB1" w:rsidP="00400EB1">
      <w:pPr>
        <w:autoSpaceDE w:val="0"/>
        <w:autoSpaceDN w:val="0"/>
        <w:adjustRightInd w:val="0"/>
        <w:jc w:val="both"/>
        <w:rPr>
          <w:color w:val="000000"/>
          <w:sz w:val="18"/>
          <w:szCs w:val="18"/>
        </w:rPr>
      </w:pPr>
    </w:p>
    <w:p w:rsidR="00400EB1" w:rsidRDefault="00400EB1" w:rsidP="00400EB1">
      <w:pPr>
        <w:autoSpaceDE w:val="0"/>
        <w:autoSpaceDN w:val="0"/>
        <w:adjustRightInd w:val="0"/>
        <w:jc w:val="both"/>
        <w:rPr>
          <w:color w:val="000000"/>
          <w:sz w:val="18"/>
          <w:szCs w:val="18"/>
        </w:rPr>
      </w:pPr>
    </w:p>
    <w:p w:rsidR="00400EB1" w:rsidRPr="00292277" w:rsidRDefault="00400EB1" w:rsidP="00400EB1">
      <w:pPr>
        <w:autoSpaceDE w:val="0"/>
        <w:autoSpaceDN w:val="0"/>
        <w:adjustRightInd w:val="0"/>
        <w:jc w:val="both"/>
        <w:rPr>
          <w:color w:val="000000"/>
          <w:sz w:val="18"/>
          <w:szCs w:val="18"/>
        </w:rPr>
      </w:pPr>
      <w:r>
        <w:rPr>
          <w:color w:val="000000"/>
          <w:sz w:val="18"/>
          <w:szCs w:val="18"/>
        </w:rPr>
        <w:t>Place: ________________________________________________________________</w:t>
      </w:r>
    </w:p>
    <w:p w:rsidR="00400EB1" w:rsidRPr="00292277" w:rsidRDefault="00400EB1" w:rsidP="00400EB1">
      <w:pPr>
        <w:autoSpaceDE w:val="0"/>
        <w:autoSpaceDN w:val="0"/>
        <w:adjustRightInd w:val="0"/>
        <w:rPr>
          <w:color w:val="000000"/>
          <w:sz w:val="18"/>
          <w:szCs w:val="18"/>
        </w:rPr>
      </w:pPr>
    </w:p>
    <w:p w:rsidR="00400EB1" w:rsidRDefault="00400EB1" w:rsidP="00400EB1">
      <w:pPr>
        <w:autoSpaceDE w:val="0"/>
        <w:autoSpaceDN w:val="0"/>
        <w:adjustRightInd w:val="0"/>
        <w:rPr>
          <w:color w:val="000000"/>
          <w:sz w:val="18"/>
          <w:szCs w:val="18"/>
        </w:rPr>
      </w:pPr>
      <w:r w:rsidRPr="00292277">
        <w:rPr>
          <w:color w:val="000000"/>
          <w:sz w:val="18"/>
          <w:szCs w:val="18"/>
        </w:rPr>
        <w:t>Date: ____________________________        Time: ____________________________</w:t>
      </w:r>
    </w:p>
    <w:p w:rsidR="00400EB1" w:rsidRDefault="00400EB1" w:rsidP="00400EB1">
      <w:pPr>
        <w:autoSpaceDE w:val="0"/>
        <w:autoSpaceDN w:val="0"/>
        <w:adjustRightInd w:val="0"/>
        <w:rPr>
          <w:color w:val="000000"/>
          <w:sz w:val="18"/>
          <w:szCs w:val="18"/>
        </w:rPr>
      </w:pPr>
    </w:p>
    <w:p w:rsidR="00400EB1" w:rsidRDefault="00400EB1" w:rsidP="00400EB1">
      <w:pPr>
        <w:autoSpaceDE w:val="0"/>
        <w:autoSpaceDN w:val="0"/>
        <w:adjustRightInd w:val="0"/>
        <w:rPr>
          <w:color w:val="000000"/>
          <w:sz w:val="18"/>
          <w:szCs w:val="18"/>
        </w:rPr>
      </w:pPr>
      <w:r>
        <w:rPr>
          <w:color w:val="000000"/>
          <w:sz w:val="18"/>
          <w:szCs w:val="18"/>
        </w:rPr>
        <w:tab/>
        <w:t>The deposition will be recorded by this method: _________________________________________</w:t>
      </w:r>
    </w:p>
    <w:p w:rsidR="00400EB1" w:rsidRDefault="00400EB1" w:rsidP="00400EB1">
      <w:pPr>
        <w:autoSpaceDE w:val="0"/>
        <w:autoSpaceDN w:val="0"/>
        <w:adjustRightInd w:val="0"/>
        <w:rPr>
          <w:color w:val="000000"/>
          <w:sz w:val="18"/>
          <w:szCs w:val="18"/>
        </w:rPr>
      </w:pPr>
    </w:p>
    <w:p w:rsidR="00400EB1" w:rsidRDefault="00400EB1" w:rsidP="00400EB1">
      <w:pPr>
        <w:autoSpaceDE w:val="0"/>
        <w:autoSpaceDN w:val="0"/>
        <w:adjustRightInd w:val="0"/>
        <w:rPr>
          <w:color w:val="000000"/>
          <w:sz w:val="18"/>
          <w:szCs w:val="18"/>
        </w:rPr>
      </w:pPr>
    </w:p>
    <w:p w:rsidR="00792995" w:rsidRDefault="00400EB1" w:rsidP="00CB325C">
      <w:pPr>
        <w:autoSpaceDE w:val="0"/>
        <w:autoSpaceDN w:val="0"/>
        <w:adjustRightInd w:val="0"/>
        <w:rPr>
          <w:sz w:val="18"/>
          <w:szCs w:val="18"/>
        </w:rPr>
      </w:pPr>
      <w:r>
        <w:rPr>
          <w:rFonts w:ascii="Times New Roman" w:hAnsi="Times New Roman" w:cs="Times New Roman"/>
          <w:color w:val="000000"/>
        </w:rPr>
        <w:t></w:t>
      </w:r>
      <w:r>
        <w:rPr>
          <w:rFonts w:ascii="Times New Roman" w:hAnsi="Times New Roman" w:cs="Times New Roman"/>
          <w:color w:val="000000"/>
        </w:rPr>
        <w:tab/>
      </w:r>
      <w:r>
        <w:rPr>
          <w:color w:val="000000"/>
          <w:sz w:val="18"/>
          <w:szCs w:val="18"/>
        </w:rPr>
        <w:t>You or your representative</w:t>
      </w:r>
      <w:r w:rsidR="00792995">
        <w:rPr>
          <w:color w:val="000000"/>
          <w:sz w:val="18"/>
          <w:szCs w:val="18"/>
        </w:rPr>
        <w:t xml:space="preserve"> must also bring with you </w:t>
      </w:r>
      <w:r>
        <w:rPr>
          <w:color w:val="000000"/>
          <w:sz w:val="18"/>
          <w:szCs w:val="18"/>
        </w:rPr>
        <w:t xml:space="preserve">to the deposition </w:t>
      </w:r>
      <w:r w:rsidR="00792995">
        <w:rPr>
          <w:color w:val="000000"/>
          <w:sz w:val="18"/>
          <w:szCs w:val="18"/>
        </w:rPr>
        <w:t xml:space="preserve">the following </w:t>
      </w:r>
      <w:r w:rsidR="00792995" w:rsidRPr="001F26B4">
        <w:rPr>
          <w:sz w:val="18"/>
          <w:szCs w:val="18"/>
        </w:rPr>
        <w:t>books, documents, electronically stored information, or tangible things</w:t>
      </w:r>
      <w:r>
        <w:rPr>
          <w:sz w:val="18"/>
          <w:szCs w:val="18"/>
        </w:rPr>
        <w:t>, and permit their inspection, copying, testing, or sampling of the material</w:t>
      </w:r>
      <w:r w:rsidR="00792995">
        <w:rPr>
          <w:sz w:val="18"/>
          <w:szCs w:val="18"/>
        </w:rPr>
        <w:t>:</w:t>
      </w:r>
    </w:p>
    <w:p w:rsidR="00792995" w:rsidRDefault="00792995" w:rsidP="00CB325C">
      <w:pPr>
        <w:autoSpaceDE w:val="0"/>
        <w:autoSpaceDN w:val="0"/>
        <w:adjustRightInd w:val="0"/>
        <w:rPr>
          <w:sz w:val="18"/>
          <w:szCs w:val="18"/>
        </w:rPr>
      </w:pPr>
    </w:p>
    <w:p w:rsidR="00792995" w:rsidRDefault="00792995" w:rsidP="00CB325C">
      <w:pPr>
        <w:autoSpaceDE w:val="0"/>
        <w:autoSpaceDN w:val="0"/>
        <w:adjustRightInd w:val="0"/>
        <w:rPr>
          <w:sz w:val="18"/>
          <w:szCs w:val="18"/>
        </w:rPr>
      </w:pPr>
    </w:p>
    <w:p w:rsidR="00792995" w:rsidRDefault="00792995" w:rsidP="00CB325C">
      <w:pPr>
        <w:autoSpaceDE w:val="0"/>
        <w:autoSpaceDN w:val="0"/>
        <w:adjustRightInd w:val="0"/>
        <w:rPr>
          <w:sz w:val="18"/>
          <w:szCs w:val="18"/>
        </w:rPr>
      </w:pPr>
    </w:p>
    <w:p w:rsidR="00792995" w:rsidRPr="00292277" w:rsidRDefault="00792995" w:rsidP="00CB325C">
      <w:pPr>
        <w:autoSpaceDE w:val="0"/>
        <w:autoSpaceDN w:val="0"/>
        <w:adjustRightInd w:val="0"/>
        <w:rPr>
          <w:color w:val="000000"/>
          <w:sz w:val="18"/>
          <w:szCs w:val="18"/>
        </w:rPr>
      </w:pPr>
    </w:p>
    <w:p w:rsidR="00AA052C" w:rsidRPr="001F26B4" w:rsidRDefault="00AA052C" w:rsidP="001A2B40">
      <w:pPr>
        <w:autoSpaceDE w:val="0"/>
        <w:autoSpaceDN w:val="0"/>
        <w:adjustRightInd w:val="0"/>
        <w:jc w:val="both"/>
        <w:rPr>
          <w:color w:val="000000"/>
          <w:sz w:val="18"/>
          <w:szCs w:val="18"/>
        </w:rPr>
      </w:pPr>
    </w:p>
    <w:p w:rsidR="00DF3AA0" w:rsidRPr="00292277" w:rsidRDefault="00DF3AA0" w:rsidP="001A2B40">
      <w:pPr>
        <w:autoSpaceDE w:val="0"/>
        <w:autoSpaceDN w:val="0"/>
        <w:adjustRightInd w:val="0"/>
        <w:jc w:val="both"/>
        <w:rPr>
          <w:color w:val="000000"/>
          <w:sz w:val="18"/>
          <w:szCs w:val="18"/>
        </w:rPr>
      </w:pPr>
      <w:r w:rsidRPr="001F26B4">
        <w:rPr>
          <w:color w:val="000000"/>
          <w:sz w:val="18"/>
          <w:szCs w:val="18"/>
        </w:rPr>
        <w:t>Form of electronically stored information to be produced: ______________________________</w:t>
      </w:r>
      <w:r w:rsidR="00292277" w:rsidRPr="001F26B4">
        <w:rPr>
          <w:color w:val="000000"/>
          <w:sz w:val="18"/>
          <w:szCs w:val="18"/>
        </w:rPr>
        <w:t>__________</w:t>
      </w:r>
    </w:p>
    <w:p w:rsidR="00CB325C" w:rsidRPr="00292277" w:rsidRDefault="00CB325C" w:rsidP="00CB325C">
      <w:pPr>
        <w:autoSpaceDE w:val="0"/>
        <w:autoSpaceDN w:val="0"/>
        <w:adjustRightInd w:val="0"/>
        <w:rPr>
          <w:color w:val="000000"/>
          <w:sz w:val="18"/>
          <w:szCs w:val="18"/>
        </w:rPr>
      </w:pPr>
    </w:p>
    <w:p w:rsidR="00400EB1" w:rsidRDefault="00400EB1" w:rsidP="00D15EE5">
      <w:pPr>
        <w:autoSpaceDE w:val="0"/>
        <w:autoSpaceDN w:val="0"/>
        <w:adjustRightInd w:val="0"/>
        <w:rPr>
          <w:color w:val="000000"/>
          <w:sz w:val="18"/>
          <w:szCs w:val="18"/>
        </w:rPr>
      </w:pPr>
    </w:p>
    <w:p w:rsidR="00400EB1" w:rsidRDefault="00400EB1" w:rsidP="00D15EE5">
      <w:pPr>
        <w:autoSpaceDE w:val="0"/>
        <w:autoSpaceDN w:val="0"/>
        <w:adjustRightInd w:val="0"/>
        <w:rPr>
          <w:color w:val="000000"/>
          <w:sz w:val="18"/>
          <w:szCs w:val="18"/>
        </w:rPr>
      </w:pPr>
    </w:p>
    <w:p w:rsidR="00400EB1" w:rsidRDefault="00400EB1" w:rsidP="00D15EE5">
      <w:pPr>
        <w:autoSpaceDE w:val="0"/>
        <w:autoSpaceDN w:val="0"/>
        <w:adjustRightInd w:val="0"/>
        <w:rPr>
          <w:color w:val="000000"/>
          <w:sz w:val="18"/>
          <w:szCs w:val="18"/>
        </w:rPr>
      </w:pPr>
    </w:p>
    <w:p w:rsidR="00400EB1" w:rsidRDefault="00400EB1" w:rsidP="00D15EE5">
      <w:pPr>
        <w:autoSpaceDE w:val="0"/>
        <w:autoSpaceDN w:val="0"/>
        <w:adjustRightInd w:val="0"/>
        <w:rPr>
          <w:color w:val="000000"/>
          <w:sz w:val="18"/>
          <w:szCs w:val="18"/>
        </w:rPr>
      </w:pPr>
    </w:p>
    <w:p w:rsidR="00400EB1" w:rsidRPr="00292277" w:rsidRDefault="00400EB1" w:rsidP="00D15EE5">
      <w:pPr>
        <w:autoSpaceDE w:val="0"/>
        <w:autoSpaceDN w:val="0"/>
        <w:adjustRightInd w:val="0"/>
        <w:rPr>
          <w:color w:val="000000"/>
          <w:sz w:val="18"/>
          <w:szCs w:val="18"/>
        </w:rPr>
      </w:pPr>
    </w:p>
    <w:p w:rsidR="00BB47EE" w:rsidRPr="00292277" w:rsidRDefault="00BB47EE" w:rsidP="00D15EE5">
      <w:pPr>
        <w:autoSpaceDE w:val="0"/>
        <w:autoSpaceDN w:val="0"/>
        <w:adjustRightInd w:val="0"/>
        <w:rPr>
          <w:color w:val="000000"/>
          <w:sz w:val="18"/>
          <w:szCs w:val="18"/>
        </w:rPr>
      </w:pPr>
      <w:r w:rsidRPr="00292277">
        <w:rPr>
          <w:color w:val="000000"/>
          <w:sz w:val="18"/>
          <w:szCs w:val="18"/>
        </w:rPr>
        <w:t>Date</w:t>
      </w:r>
      <w:r w:rsidR="001F26B4">
        <w:rPr>
          <w:color w:val="000000"/>
          <w:sz w:val="18"/>
          <w:szCs w:val="18"/>
        </w:rPr>
        <w:t>:</w:t>
      </w:r>
      <w:r w:rsidRPr="00292277">
        <w:rPr>
          <w:color w:val="000000"/>
          <w:sz w:val="18"/>
          <w:szCs w:val="18"/>
        </w:rPr>
        <w:t xml:space="preserve"> _______________________</w:t>
      </w:r>
      <w:r w:rsidRPr="00292277">
        <w:rPr>
          <w:color w:val="000000"/>
          <w:sz w:val="18"/>
          <w:szCs w:val="18"/>
        </w:rPr>
        <w:tab/>
      </w:r>
      <w:r w:rsidR="00292277">
        <w:rPr>
          <w:color w:val="000000"/>
          <w:sz w:val="18"/>
          <w:szCs w:val="18"/>
        </w:rPr>
        <w:tab/>
      </w:r>
      <w:r w:rsidR="001F26B4">
        <w:rPr>
          <w:color w:val="000000"/>
          <w:sz w:val="18"/>
          <w:szCs w:val="18"/>
        </w:rPr>
        <w:tab/>
      </w:r>
      <w:r w:rsidRPr="00292277">
        <w:rPr>
          <w:color w:val="000000"/>
          <w:sz w:val="18"/>
          <w:szCs w:val="18"/>
        </w:rPr>
        <w:t>________________________________________</w:t>
      </w:r>
    </w:p>
    <w:p w:rsidR="00CB325C" w:rsidRDefault="001F26B4" w:rsidP="00BB47EE">
      <w:pPr>
        <w:autoSpaceDE w:val="0"/>
        <w:autoSpaceDN w:val="0"/>
        <w:adjustRightInd w:val="0"/>
        <w:ind w:left="3600" w:firstLine="720"/>
        <w:rPr>
          <w:color w:val="000000"/>
          <w:sz w:val="18"/>
          <w:szCs w:val="18"/>
        </w:rPr>
      </w:pPr>
      <w:r>
        <w:rPr>
          <w:color w:val="000000"/>
          <w:sz w:val="18"/>
          <w:szCs w:val="18"/>
        </w:rPr>
        <w:t xml:space="preserve">Signature of </w:t>
      </w:r>
      <w:r w:rsidR="00CB325C" w:rsidRPr="00292277">
        <w:rPr>
          <w:color w:val="000000"/>
          <w:sz w:val="18"/>
          <w:szCs w:val="18"/>
        </w:rPr>
        <w:t xml:space="preserve">Clerk of the </w:t>
      </w:r>
      <w:r w:rsidR="00FF2738" w:rsidRPr="00292277">
        <w:rPr>
          <w:color w:val="000000"/>
          <w:sz w:val="18"/>
          <w:szCs w:val="18"/>
        </w:rPr>
        <w:t>D</w:t>
      </w:r>
      <w:r w:rsidR="00CB325C" w:rsidRPr="00292277">
        <w:rPr>
          <w:color w:val="000000"/>
          <w:sz w:val="18"/>
          <w:szCs w:val="18"/>
        </w:rPr>
        <w:t>istri</w:t>
      </w:r>
      <w:r w:rsidR="00FF2738" w:rsidRPr="00292277">
        <w:rPr>
          <w:color w:val="000000"/>
          <w:sz w:val="18"/>
          <w:szCs w:val="18"/>
        </w:rPr>
        <w:t>c</w:t>
      </w:r>
      <w:r w:rsidR="00CB325C" w:rsidRPr="00292277">
        <w:rPr>
          <w:color w:val="000000"/>
          <w:sz w:val="18"/>
          <w:szCs w:val="18"/>
        </w:rPr>
        <w:t>t Co</w:t>
      </w:r>
      <w:r w:rsidR="00FF2738" w:rsidRPr="00292277">
        <w:rPr>
          <w:color w:val="000000"/>
          <w:sz w:val="18"/>
          <w:szCs w:val="18"/>
        </w:rPr>
        <w:t>u</w:t>
      </w:r>
      <w:r w:rsidR="00CB325C" w:rsidRPr="00292277">
        <w:rPr>
          <w:color w:val="000000"/>
          <w:sz w:val="18"/>
          <w:szCs w:val="18"/>
        </w:rPr>
        <w:t>rt</w:t>
      </w:r>
    </w:p>
    <w:p w:rsidR="00BD1668" w:rsidRDefault="001F26B4" w:rsidP="001F26B4">
      <w:pPr>
        <w:autoSpaceDE w:val="0"/>
        <w:autoSpaceDN w:val="0"/>
        <w:adjustRightInd w:val="0"/>
        <w:rPr>
          <w:color w:val="000000"/>
          <w:sz w:val="18"/>
          <w:szCs w:val="18"/>
        </w:rPr>
      </w:pPr>
      <w:r>
        <w:rPr>
          <w:color w:val="000000"/>
          <w:sz w:val="18"/>
          <w:szCs w:val="18"/>
        </w:rPr>
        <w:t xml:space="preserve">                                                                                </w:t>
      </w:r>
    </w:p>
    <w:p w:rsidR="001F26B4" w:rsidRDefault="00BD1668" w:rsidP="00BD1668">
      <w:pPr>
        <w:autoSpaceDE w:val="0"/>
        <w:autoSpaceDN w:val="0"/>
        <w:adjustRightInd w:val="0"/>
        <w:spacing w:before="120" w:after="120"/>
        <w:ind w:left="2880" w:firstLine="720"/>
        <w:rPr>
          <w:color w:val="000000"/>
          <w:sz w:val="18"/>
          <w:szCs w:val="18"/>
        </w:rPr>
      </w:pPr>
      <w:r>
        <w:rPr>
          <w:color w:val="000000"/>
          <w:sz w:val="18"/>
          <w:szCs w:val="18"/>
        </w:rPr>
        <w:t xml:space="preserve">        </w:t>
      </w:r>
      <w:r w:rsidR="001F26B4">
        <w:rPr>
          <w:color w:val="000000"/>
          <w:sz w:val="18"/>
          <w:szCs w:val="18"/>
        </w:rPr>
        <w:t>OR</w:t>
      </w:r>
    </w:p>
    <w:p w:rsidR="001F26B4" w:rsidRDefault="001F26B4" w:rsidP="00BB47EE">
      <w:pPr>
        <w:autoSpaceDE w:val="0"/>
        <w:autoSpaceDN w:val="0"/>
        <w:adjustRightInd w:val="0"/>
        <w:ind w:left="3600" w:firstLine="720"/>
        <w:rPr>
          <w:color w:val="000000"/>
          <w:sz w:val="18"/>
          <w:szCs w:val="18"/>
        </w:rPr>
      </w:pPr>
      <w:r>
        <w:rPr>
          <w:color w:val="000000"/>
          <w:sz w:val="18"/>
          <w:szCs w:val="18"/>
        </w:rPr>
        <w:t>________________________________________</w:t>
      </w:r>
    </w:p>
    <w:p w:rsidR="001F26B4" w:rsidRDefault="0061720E" w:rsidP="00BB47EE">
      <w:pPr>
        <w:autoSpaceDE w:val="0"/>
        <w:autoSpaceDN w:val="0"/>
        <w:adjustRightInd w:val="0"/>
        <w:ind w:left="3600" w:firstLine="720"/>
        <w:rPr>
          <w:color w:val="000000"/>
          <w:sz w:val="18"/>
          <w:szCs w:val="18"/>
        </w:rPr>
      </w:pPr>
      <w:r>
        <w:rPr>
          <w:color w:val="000000"/>
          <w:sz w:val="18"/>
          <w:szCs w:val="18"/>
        </w:rPr>
        <w:t>Attorney’s s</w:t>
      </w:r>
      <w:r w:rsidR="001F26B4" w:rsidRPr="00792995">
        <w:rPr>
          <w:color w:val="000000"/>
          <w:sz w:val="18"/>
          <w:szCs w:val="18"/>
        </w:rPr>
        <w:t>ignature</w:t>
      </w:r>
    </w:p>
    <w:p w:rsidR="00792995" w:rsidRDefault="00792995" w:rsidP="00BB47EE">
      <w:pPr>
        <w:autoSpaceDE w:val="0"/>
        <w:autoSpaceDN w:val="0"/>
        <w:adjustRightInd w:val="0"/>
        <w:ind w:left="3600" w:firstLine="720"/>
        <w:rPr>
          <w:color w:val="000000"/>
          <w:sz w:val="18"/>
          <w:szCs w:val="18"/>
        </w:rPr>
      </w:pPr>
    </w:p>
    <w:p w:rsidR="00AA052C" w:rsidRPr="00792995" w:rsidRDefault="00AA052C" w:rsidP="00BB47EE">
      <w:pPr>
        <w:autoSpaceDE w:val="0"/>
        <w:autoSpaceDN w:val="0"/>
        <w:adjustRightInd w:val="0"/>
        <w:ind w:left="3600" w:firstLine="720"/>
        <w:rPr>
          <w:color w:val="000000"/>
          <w:sz w:val="18"/>
          <w:szCs w:val="18"/>
        </w:rPr>
      </w:pPr>
    </w:p>
    <w:p w:rsidR="00BB47EE" w:rsidRPr="00792995" w:rsidRDefault="00BB47EE" w:rsidP="00BB47EE">
      <w:pPr>
        <w:autoSpaceDE w:val="0"/>
        <w:autoSpaceDN w:val="0"/>
        <w:adjustRightInd w:val="0"/>
        <w:jc w:val="both"/>
        <w:rPr>
          <w:color w:val="000000"/>
          <w:sz w:val="18"/>
          <w:szCs w:val="18"/>
        </w:rPr>
      </w:pPr>
      <w:r w:rsidRPr="00792995">
        <w:rPr>
          <w:color w:val="000000"/>
          <w:sz w:val="18"/>
          <w:szCs w:val="18"/>
        </w:rPr>
        <w:t xml:space="preserve">PLEASE NOTE: If you require the assistance of auxiliary aids or services to participate in court because of a disability, immediately call your district </w:t>
      </w:r>
      <w:smartTag w:uri="urn:schemas-microsoft-com:office:smarttags" w:element="City">
        <w:smartTag w:uri="urn:schemas-microsoft-com:office:smarttags" w:element="place">
          <w:r w:rsidRPr="00792995">
            <w:rPr>
              <w:color w:val="000000"/>
              <w:sz w:val="18"/>
              <w:szCs w:val="18"/>
            </w:rPr>
            <w:t>ADA</w:t>
          </w:r>
        </w:smartTag>
      </w:smartTag>
      <w:r w:rsidRPr="00792995">
        <w:rPr>
          <w:color w:val="000000"/>
          <w:sz w:val="18"/>
          <w:szCs w:val="18"/>
        </w:rPr>
        <w:t xml:space="preserve"> coordinator at _______________. (If you are hearing impaired. call Relay Iowa TTY at 1-800-735-2942).</w:t>
      </w:r>
    </w:p>
    <w:p w:rsidR="001F26B4" w:rsidRPr="00792995" w:rsidRDefault="001F26B4" w:rsidP="00BB47EE">
      <w:pPr>
        <w:autoSpaceDE w:val="0"/>
        <w:autoSpaceDN w:val="0"/>
        <w:adjustRightInd w:val="0"/>
        <w:jc w:val="both"/>
        <w:rPr>
          <w:color w:val="000000"/>
          <w:sz w:val="18"/>
          <w:szCs w:val="18"/>
        </w:rPr>
      </w:pPr>
    </w:p>
    <w:p w:rsidR="001F26B4" w:rsidRPr="00792995" w:rsidRDefault="001F26B4" w:rsidP="00BB47EE">
      <w:pPr>
        <w:autoSpaceDE w:val="0"/>
        <w:autoSpaceDN w:val="0"/>
        <w:adjustRightInd w:val="0"/>
        <w:jc w:val="both"/>
        <w:rPr>
          <w:color w:val="000000"/>
          <w:sz w:val="18"/>
          <w:szCs w:val="18"/>
        </w:rPr>
      </w:pPr>
      <w:r w:rsidRPr="00792995">
        <w:rPr>
          <w:color w:val="000000"/>
          <w:sz w:val="18"/>
          <w:szCs w:val="18"/>
        </w:rPr>
        <w:t>The name, address, e-mail, and telephone number of the attorney representing (</w:t>
      </w:r>
      <w:r w:rsidRPr="007072CA">
        <w:rPr>
          <w:i/>
          <w:color w:val="000000"/>
          <w:sz w:val="18"/>
          <w:szCs w:val="18"/>
        </w:rPr>
        <w:t>name of party</w:t>
      </w:r>
      <w:r w:rsidRPr="00792995">
        <w:rPr>
          <w:color w:val="000000"/>
          <w:sz w:val="18"/>
          <w:szCs w:val="18"/>
        </w:rPr>
        <w:t>)_________________</w:t>
      </w:r>
    </w:p>
    <w:p w:rsidR="00AA052C" w:rsidRPr="00792995" w:rsidRDefault="00AA052C" w:rsidP="00BB47EE">
      <w:pPr>
        <w:jc w:val="center"/>
        <w:rPr>
          <w:sz w:val="18"/>
          <w:szCs w:val="18"/>
        </w:rPr>
      </w:pPr>
    </w:p>
    <w:p w:rsidR="001F26B4" w:rsidRPr="001F26B4" w:rsidRDefault="001F26B4" w:rsidP="001F26B4">
      <w:pPr>
        <w:rPr>
          <w:sz w:val="18"/>
          <w:szCs w:val="18"/>
        </w:rPr>
      </w:pPr>
      <w:r w:rsidRPr="00792995">
        <w:rPr>
          <w:sz w:val="18"/>
          <w:szCs w:val="18"/>
        </w:rPr>
        <w:t>_____________________________________, who issues or requests this subpoena:</w:t>
      </w:r>
    </w:p>
    <w:p w:rsidR="001F26B4" w:rsidRDefault="001F26B4" w:rsidP="001F26B4">
      <w:pPr>
        <w:rPr>
          <w:b/>
          <w:sz w:val="18"/>
          <w:szCs w:val="18"/>
        </w:rPr>
      </w:pPr>
    </w:p>
    <w:p w:rsidR="001F26B4" w:rsidRDefault="001F26B4" w:rsidP="001F26B4">
      <w:pPr>
        <w:rPr>
          <w:b/>
          <w:sz w:val="18"/>
          <w:szCs w:val="18"/>
        </w:rPr>
      </w:pPr>
      <w:r>
        <w:rPr>
          <w:b/>
          <w:sz w:val="18"/>
          <w:szCs w:val="18"/>
        </w:rPr>
        <w:t>____________________________________________________________________________________________</w:t>
      </w:r>
    </w:p>
    <w:p w:rsidR="0001206F" w:rsidRPr="00197F99" w:rsidRDefault="0001206F" w:rsidP="0001206F">
      <w:pPr>
        <w:autoSpaceDE w:val="0"/>
        <w:autoSpaceDN w:val="0"/>
        <w:adjustRightInd w:val="0"/>
        <w:jc w:val="both"/>
        <w:rPr>
          <w:b/>
          <w:i/>
          <w:color w:val="000000"/>
          <w:sz w:val="18"/>
          <w:szCs w:val="18"/>
        </w:rPr>
      </w:pPr>
      <w:r>
        <w:rPr>
          <w:b/>
          <w:color w:val="000000"/>
          <w:sz w:val="18"/>
          <w:szCs w:val="18"/>
        </w:rPr>
        <w:lastRenderedPageBreak/>
        <w:t xml:space="preserve">Rule 1.1901 – Form 13: </w:t>
      </w:r>
      <w:r>
        <w:rPr>
          <w:b/>
          <w:i/>
          <w:color w:val="000000"/>
          <w:sz w:val="18"/>
          <w:szCs w:val="18"/>
        </w:rPr>
        <w:t>Subpoena Form to Testify at Deposition or Produce Documents</w:t>
      </w:r>
    </w:p>
    <w:p w:rsidR="0001206F" w:rsidRDefault="0001206F" w:rsidP="0001206F">
      <w:pPr>
        <w:autoSpaceDE w:val="0"/>
        <w:autoSpaceDN w:val="0"/>
        <w:adjustRightInd w:val="0"/>
        <w:jc w:val="center"/>
        <w:rPr>
          <w:b/>
          <w:color w:val="000000"/>
          <w:sz w:val="18"/>
          <w:szCs w:val="18"/>
        </w:rPr>
      </w:pPr>
    </w:p>
    <w:p w:rsidR="0001206F" w:rsidRPr="00292277" w:rsidRDefault="0001206F" w:rsidP="0001206F">
      <w:pPr>
        <w:autoSpaceDE w:val="0"/>
        <w:autoSpaceDN w:val="0"/>
        <w:adjustRightInd w:val="0"/>
        <w:jc w:val="center"/>
        <w:rPr>
          <w:b/>
          <w:color w:val="000000"/>
          <w:sz w:val="18"/>
          <w:szCs w:val="18"/>
        </w:rPr>
      </w:pPr>
      <w:r w:rsidRPr="00292277">
        <w:rPr>
          <w:b/>
          <w:color w:val="000000"/>
          <w:sz w:val="18"/>
          <w:szCs w:val="18"/>
        </w:rPr>
        <w:t xml:space="preserve">THE IOWA DISTRICT COURT FOR </w:t>
      </w:r>
      <w:r w:rsidRPr="005D1B3C">
        <w:rPr>
          <w:b/>
          <w:sz w:val="18"/>
          <w:szCs w:val="18"/>
        </w:rPr>
        <w:fldChar w:fldCharType="begin">
          <w:ffData>
            <w:name w:val="Text1"/>
            <w:enabled/>
            <w:calcOnExit w:val="0"/>
            <w:textInput/>
          </w:ffData>
        </w:fldChar>
      </w:r>
      <w:r w:rsidRPr="005D1B3C">
        <w:rPr>
          <w:b/>
          <w:sz w:val="18"/>
          <w:szCs w:val="18"/>
        </w:rPr>
        <w:instrText xml:space="preserve"> FORMTEXT </w:instrText>
      </w:r>
      <w:r w:rsidRPr="005D1B3C">
        <w:rPr>
          <w:b/>
          <w:sz w:val="18"/>
          <w:szCs w:val="18"/>
        </w:rPr>
      </w:r>
      <w:r w:rsidRPr="005D1B3C">
        <w:rPr>
          <w:b/>
          <w:sz w:val="18"/>
          <w:szCs w:val="18"/>
        </w:rPr>
        <w:fldChar w:fldCharType="separate"/>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sz w:val="18"/>
          <w:szCs w:val="18"/>
        </w:rPr>
        <w:fldChar w:fldCharType="end"/>
      </w:r>
      <w:r w:rsidRPr="00292277">
        <w:rPr>
          <w:b/>
          <w:color w:val="000000"/>
          <w:sz w:val="18"/>
          <w:szCs w:val="18"/>
        </w:rPr>
        <w:t xml:space="preserve"> COUNTY</w:t>
      </w:r>
    </w:p>
    <w:p w:rsidR="0001206F" w:rsidRPr="00292277" w:rsidRDefault="0001206F" w:rsidP="0001206F">
      <w:pPr>
        <w:autoSpaceDE w:val="0"/>
        <w:autoSpaceDN w:val="0"/>
        <w:adjustRightInd w:val="0"/>
        <w:rPr>
          <w:b/>
          <w:color w:val="000000"/>
          <w:sz w:val="18"/>
          <w:szCs w:val="18"/>
        </w:rPr>
      </w:pPr>
    </w:p>
    <w:p w:rsidR="0001206F" w:rsidRPr="00292277" w:rsidRDefault="0001206F" w:rsidP="0001206F">
      <w:pPr>
        <w:autoSpaceDE w:val="0"/>
        <w:autoSpaceDN w:val="0"/>
        <w:adjustRightInd w:val="0"/>
        <w:rPr>
          <w:b/>
          <w:color w:val="000000"/>
          <w:sz w:val="18"/>
          <w:szCs w:val="18"/>
        </w:rPr>
      </w:pPr>
      <w:r w:rsidRPr="005D1B3C">
        <w:rPr>
          <w:sz w:val="18"/>
          <w:szCs w:val="18"/>
        </w:rPr>
        <w:fldChar w:fldCharType="begin">
          <w:ffData>
            <w:name w:val=""/>
            <w:enabled/>
            <w:calcOnExit w:val="0"/>
            <w:textInput>
              <w:default w:val="Name(s)"/>
            </w:textInput>
          </w:ffData>
        </w:fldChar>
      </w:r>
      <w:r w:rsidRPr="005D1B3C">
        <w:rPr>
          <w:sz w:val="18"/>
          <w:szCs w:val="18"/>
        </w:rPr>
        <w:instrText xml:space="preserve"> FORMTEXT </w:instrText>
      </w:r>
      <w:r w:rsidRPr="005D1B3C">
        <w:rPr>
          <w:sz w:val="18"/>
          <w:szCs w:val="18"/>
        </w:rPr>
      </w:r>
      <w:r w:rsidRPr="005D1B3C">
        <w:rPr>
          <w:sz w:val="18"/>
          <w:szCs w:val="18"/>
        </w:rPr>
        <w:fldChar w:fldCharType="separate"/>
      </w:r>
      <w:r w:rsidRPr="005D1B3C">
        <w:rPr>
          <w:noProof/>
          <w:sz w:val="18"/>
          <w:szCs w:val="18"/>
        </w:rPr>
        <w:t>Name(s)</w:t>
      </w:r>
      <w:r w:rsidRPr="005D1B3C">
        <w:rPr>
          <w:sz w:val="18"/>
          <w:szCs w:val="18"/>
        </w:rPr>
        <w:fldChar w:fldCharType="end"/>
      </w:r>
      <w:r w:rsidRPr="00292277">
        <w:rPr>
          <w:b/>
          <w:color w:val="000000"/>
          <w:sz w:val="18"/>
          <w:szCs w:val="18"/>
        </w:rPr>
        <w:tab/>
      </w:r>
      <w:r w:rsidRPr="00292277">
        <w:rPr>
          <w:b/>
          <w:color w:val="000000"/>
          <w:sz w:val="18"/>
          <w:szCs w:val="18"/>
        </w:rPr>
        <w:tab/>
      </w:r>
      <w:r w:rsidRPr="00292277">
        <w:rPr>
          <w:b/>
          <w:color w:val="000000"/>
          <w:sz w:val="18"/>
          <w:szCs w:val="18"/>
        </w:rPr>
        <w:tab/>
      </w:r>
      <w:r w:rsidRPr="00292277">
        <w:rPr>
          <w:b/>
          <w:color w:val="000000"/>
          <w:sz w:val="18"/>
          <w:szCs w:val="18"/>
        </w:rPr>
        <w:tab/>
      </w:r>
      <w:r>
        <w:rPr>
          <w:b/>
          <w:color w:val="000000"/>
          <w:sz w:val="18"/>
          <w:szCs w:val="18"/>
        </w:rPr>
        <w:tab/>
      </w:r>
      <w:r>
        <w:rPr>
          <w:b/>
          <w:color w:val="000000"/>
          <w:sz w:val="18"/>
          <w:szCs w:val="18"/>
        </w:rPr>
        <w:tab/>
      </w:r>
      <w:r w:rsidRPr="00292277">
        <w:rPr>
          <w:b/>
          <w:color w:val="000000"/>
          <w:sz w:val="18"/>
          <w:szCs w:val="18"/>
        </w:rPr>
        <w:t>)</w:t>
      </w:r>
    </w:p>
    <w:p w:rsidR="0001206F" w:rsidRPr="00292277" w:rsidRDefault="0001206F" w:rsidP="0001206F">
      <w:pPr>
        <w:autoSpaceDE w:val="0"/>
        <w:autoSpaceDN w:val="0"/>
        <w:adjustRightInd w:val="0"/>
        <w:ind w:firstLine="720"/>
        <w:rPr>
          <w:b/>
          <w:color w:val="000000"/>
          <w:sz w:val="18"/>
          <w:szCs w:val="18"/>
        </w:rPr>
      </w:pPr>
      <w:r>
        <w:rPr>
          <w:b/>
          <w:color w:val="000000"/>
          <w:sz w:val="18"/>
          <w:szCs w:val="18"/>
        </w:rPr>
        <w:t>Plaintiff/Petitioner</w:t>
      </w:r>
      <w:r>
        <w:rPr>
          <w:b/>
          <w:color w:val="000000"/>
          <w:sz w:val="18"/>
          <w:szCs w:val="18"/>
        </w:rPr>
        <w:tab/>
      </w:r>
      <w:r>
        <w:rPr>
          <w:b/>
          <w:color w:val="000000"/>
          <w:sz w:val="18"/>
          <w:szCs w:val="18"/>
        </w:rPr>
        <w:tab/>
      </w:r>
      <w:r>
        <w:rPr>
          <w:b/>
          <w:color w:val="000000"/>
          <w:sz w:val="18"/>
          <w:szCs w:val="18"/>
        </w:rPr>
        <w:tab/>
        <w:t>)</w:t>
      </w:r>
      <w:r>
        <w:rPr>
          <w:b/>
          <w:color w:val="000000"/>
          <w:sz w:val="18"/>
          <w:szCs w:val="18"/>
        </w:rPr>
        <w:tab/>
      </w:r>
      <w:r w:rsidRPr="00292277">
        <w:rPr>
          <w:b/>
          <w:color w:val="000000"/>
          <w:sz w:val="18"/>
          <w:szCs w:val="18"/>
        </w:rPr>
        <w:t>No.</w:t>
      </w:r>
      <w:r>
        <w:rPr>
          <w:b/>
          <w:color w:val="000000"/>
          <w:sz w:val="18"/>
          <w:szCs w:val="18"/>
        </w:rPr>
        <w:t xml:space="preserve">  </w:t>
      </w:r>
      <w:r w:rsidRPr="005D1B3C">
        <w:rPr>
          <w:b/>
          <w:sz w:val="18"/>
          <w:szCs w:val="18"/>
        </w:rPr>
        <w:fldChar w:fldCharType="begin">
          <w:ffData>
            <w:name w:val="Text1"/>
            <w:enabled/>
            <w:calcOnExit w:val="0"/>
            <w:textInput/>
          </w:ffData>
        </w:fldChar>
      </w:r>
      <w:r w:rsidRPr="005D1B3C">
        <w:rPr>
          <w:b/>
          <w:sz w:val="18"/>
          <w:szCs w:val="18"/>
        </w:rPr>
        <w:instrText xml:space="preserve"> FORMTEXT </w:instrText>
      </w:r>
      <w:r w:rsidRPr="005D1B3C">
        <w:rPr>
          <w:b/>
          <w:sz w:val="18"/>
          <w:szCs w:val="18"/>
        </w:rPr>
      </w:r>
      <w:r w:rsidRPr="005D1B3C">
        <w:rPr>
          <w:b/>
          <w:sz w:val="18"/>
          <w:szCs w:val="18"/>
        </w:rPr>
        <w:fldChar w:fldCharType="separate"/>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noProof/>
          <w:sz w:val="18"/>
          <w:szCs w:val="18"/>
        </w:rPr>
        <w:t> </w:t>
      </w:r>
      <w:r w:rsidRPr="005D1B3C">
        <w:rPr>
          <w:b/>
          <w:sz w:val="18"/>
          <w:szCs w:val="18"/>
        </w:rPr>
        <w:fldChar w:fldCharType="end"/>
      </w:r>
    </w:p>
    <w:p w:rsidR="0001206F" w:rsidRPr="00292277" w:rsidRDefault="0001206F" w:rsidP="0001206F">
      <w:pPr>
        <w:autoSpaceDE w:val="0"/>
        <w:autoSpaceDN w:val="0"/>
        <w:adjustRightInd w:val="0"/>
        <w:rPr>
          <w:b/>
          <w:color w:val="000000"/>
          <w:sz w:val="18"/>
          <w:szCs w:val="18"/>
        </w:rPr>
      </w:pPr>
      <w:r w:rsidRPr="00292277">
        <w:rPr>
          <w:b/>
          <w:color w:val="000000"/>
          <w:sz w:val="18"/>
          <w:szCs w:val="18"/>
        </w:rPr>
        <w:tab/>
      </w:r>
      <w:r w:rsidRPr="00292277">
        <w:rPr>
          <w:b/>
          <w:color w:val="000000"/>
          <w:sz w:val="18"/>
          <w:szCs w:val="18"/>
        </w:rPr>
        <w:tab/>
      </w:r>
      <w:r w:rsidRPr="00292277">
        <w:rPr>
          <w:b/>
          <w:color w:val="000000"/>
          <w:sz w:val="18"/>
          <w:szCs w:val="18"/>
        </w:rPr>
        <w:tab/>
      </w:r>
      <w:r w:rsidRPr="00292277">
        <w:rPr>
          <w:b/>
          <w:color w:val="000000"/>
          <w:sz w:val="18"/>
          <w:szCs w:val="18"/>
        </w:rPr>
        <w:tab/>
      </w:r>
      <w:r w:rsidRPr="00292277">
        <w:rPr>
          <w:b/>
          <w:color w:val="000000"/>
          <w:sz w:val="18"/>
          <w:szCs w:val="18"/>
        </w:rPr>
        <w:tab/>
      </w:r>
      <w:r>
        <w:rPr>
          <w:b/>
          <w:color w:val="000000"/>
          <w:sz w:val="18"/>
          <w:szCs w:val="18"/>
        </w:rPr>
        <w:tab/>
      </w:r>
      <w:r w:rsidRPr="00292277">
        <w:rPr>
          <w:b/>
          <w:color w:val="000000"/>
          <w:sz w:val="18"/>
          <w:szCs w:val="18"/>
        </w:rPr>
        <w:t>)</w:t>
      </w:r>
    </w:p>
    <w:p w:rsidR="0001206F" w:rsidRPr="00292277" w:rsidRDefault="0001206F" w:rsidP="0001206F">
      <w:pPr>
        <w:autoSpaceDE w:val="0"/>
        <w:autoSpaceDN w:val="0"/>
        <w:adjustRightInd w:val="0"/>
        <w:rPr>
          <w:b/>
          <w:color w:val="000000"/>
          <w:sz w:val="18"/>
          <w:szCs w:val="18"/>
        </w:rPr>
      </w:pPr>
      <w:r>
        <w:rPr>
          <w:b/>
          <w:color w:val="000000"/>
          <w:sz w:val="18"/>
          <w:szCs w:val="18"/>
        </w:rPr>
        <w:t>vs.</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sidRPr="00292277">
        <w:rPr>
          <w:b/>
          <w:color w:val="000000"/>
          <w:sz w:val="18"/>
          <w:szCs w:val="18"/>
        </w:rPr>
        <w:t>)</w:t>
      </w:r>
      <w:r>
        <w:rPr>
          <w:b/>
          <w:color w:val="000000"/>
          <w:sz w:val="18"/>
          <w:szCs w:val="18"/>
        </w:rPr>
        <w:tab/>
        <w:t xml:space="preserve">PROOF OF SERVICE OF SUBPOENA TO </w:t>
      </w:r>
    </w:p>
    <w:p w:rsidR="0001206F" w:rsidRDefault="0001206F" w:rsidP="0001206F">
      <w:pPr>
        <w:autoSpaceDE w:val="0"/>
        <w:autoSpaceDN w:val="0"/>
        <w:adjustRightInd w:val="0"/>
        <w:ind w:left="3600" w:hanging="720"/>
        <w:rPr>
          <w:b/>
          <w:color w:val="000000"/>
          <w:sz w:val="18"/>
          <w:szCs w:val="18"/>
        </w:rPr>
      </w:pPr>
      <w:r>
        <w:rPr>
          <w:b/>
          <w:color w:val="000000"/>
          <w:sz w:val="18"/>
          <w:szCs w:val="18"/>
        </w:rPr>
        <w:tab/>
      </w:r>
      <w:r>
        <w:rPr>
          <w:b/>
          <w:color w:val="000000"/>
          <w:sz w:val="18"/>
          <w:szCs w:val="18"/>
        </w:rPr>
        <w:tab/>
      </w:r>
      <w:r w:rsidRPr="00292277">
        <w:rPr>
          <w:b/>
          <w:color w:val="000000"/>
          <w:sz w:val="18"/>
          <w:szCs w:val="18"/>
        </w:rPr>
        <w:t>)</w:t>
      </w:r>
      <w:r>
        <w:rPr>
          <w:b/>
          <w:color w:val="000000"/>
          <w:sz w:val="18"/>
          <w:szCs w:val="18"/>
        </w:rPr>
        <w:tab/>
        <w:t xml:space="preserve">TESTIDY AT A DEPOSITION OR TO </w:t>
      </w:r>
    </w:p>
    <w:p w:rsidR="0001206F" w:rsidRDefault="0001206F" w:rsidP="0001206F">
      <w:pPr>
        <w:autoSpaceDE w:val="0"/>
        <w:autoSpaceDN w:val="0"/>
        <w:adjustRightInd w:val="0"/>
        <w:rPr>
          <w:b/>
          <w:color w:val="000000"/>
          <w:sz w:val="18"/>
          <w:szCs w:val="18"/>
        </w:rPr>
      </w:pPr>
      <w:r w:rsidRPr="005D1B3C">
        <w:rPr>
          <w:sz w:val="18"/>
          <w:szCs w:val="18"/>
        </w:rPr>
        <w:fldChar w:fldCharType="begin">
          <w:ffData>
            <w:name w:val=""/>
            <w:enabled/>
            <w:calcOnExit w:val="0"/>
            <w:textInput>
              <w:default w:val="Name(s)"/>
            </w:textInput>
          </w:ffData>
        </w:fldChar>
      </w:r>
      <w:r w:rsidRPr="005D1B3C">
        <w:rPr>
          <w:sz w:val="18"/>
          <w:szCs w:val="18"/>
        </w:rPr>
        <w:instrText xml:space="preserve"> FORMTEXT </w:instrText>
      </w:r>
      <w:r w:rsidRPr="005D1B3C">
        <w:rPr>
          <w:sz w:val="18"/>
          <w:szCs w:val="18"/>
        </w:rPr>
      </w:r>
      <w:r w:rsidRPr="005D1B3C">
        <w:rPr>
          <w:sz w:val="18"/>
          <w:szCs w:val="18"/>
        </w:rPr>
        <w:fldChar w:fldCharType="separate"/>
      </w:r>
      <w:r w:rsidRPr="005D1B3C">
        <w:rPr>
          <w:noProof/>
          <w:sz w:val="18"/>
          <w:szCs w:val="18"/>
        </w:rPr>
        <w:t>Name(s)</w:t>
      </w:r>
      <w:r w:rsidRPr="005D1B3C">
        <w:rPr>
          <w:sz w:val="18"/>
          <w:szCs w:val="18"/>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color w:val="000000"/>
          <w:sz w:val="18"/>
          <w:szCs w:val="18"/>
        </w:rPr>
        <w:t>)</w:t>
      </w:r>
      <w:r>
        <w:rPr>
          <w:b/>
          <w:color w:val="000000"/>
          <w:sz w:val="18"/>
          <w:szCs w:val="18"/>
        </w:rPr>
        <w:tab/>
        <w:t>PRODUCE DOCUMENTS IN A CIVIL ACTION</w:t>
      </w:r>
    </w:p>
    <w:p w:rsidR="0001206F" w:rsidRDefault="0001206F" w:rsidP="0001206F">
      <w:pPr>
        <w:autoSpaceDE w:val="0"/>
        <w:autoSpaceDN w:val="0"/>
        <w:adjustRightInd w:val="0"/>
        <w:ind w:firstLine="720"/>
        <w:rPr>
          <w:b/>
          <w:color w:val="000000"/>
          <w:sz w:val="18"/>
          <w:szCs w:val="18"/>
        </w:rPr>
      </w:pPr>
      <w:r>
        <w:rPr>
          <w:b/>
          <w:color w:val="000000"/>
          <w:sz w:val="18"/>
          <w:szCs w:val="18"/>
        </w:rPr>
        <w:t>Defendant/Respondent</w:t>
      </w:r>
      <w:r>
        <w:rPr>
          <w:b/>
          <w:color w:val="000000"/>
          <w:sz w:val="18"/>
          <w:szCs w:val="18"/>
        </w:rPr>
        <w:tab/>
      </w:r>
      <w:r>
        <w:rPr>
          <w:b/>
          <w:color w:val="000000"/>
          <w:sz w:val="18"/>
          <w:szCs w:val="18"/>
        </w:rPr>
        <w:tab/>
      </w:r>
      <w:r>
        <w:rPr>
          <w:b/>
          <w:color w:val="000000"/>
          <w:sz w:val="18"/>
          <w:szCs w:val="18"/>
        </w:rPr>
        <w:tab/>
        <w:t>)</w:t>
      </w:r>
    </w:p>
    <w:p w:rsidR="0001206F" w:rsidRDefault="0001206F" w:rsidP="00BB47EE">
      <w:pPr>
        <w:jc w:val="center"/>
        <w:rPr>
          <w:b/>
          <w:sz w:val="18"/>
          <w:szCs w:val="18"/>
        </w:rPr>
      </w:pPr>
    </w:p>
    <w:p w:rsidR="00BB47EE" w:rsidRPr="00292277" w:rsidRDefault="00BB47EE" w:rsidP="00BB47EE">
      <w:pPr>
        <w:jc w:val="center"/>
        <w:rPr>
          <w:b/>
          <w:sz w:val="18"/>
          <w:szCs w:val="18"/>
        </w:rPr>
      </w:pPr>
      <w:r w:rsidRPr="00292277">
        <w:rPr>
          <w:b/>
          <w:sz w:val="18"/>
          <w:szCs w:val="18"/>
        </w:rPr>
        <w:t>PROOF OF SERVICE</w:t>
      </w:r>
    </w:p>
    <w:p w:rsidR="001F26B4" w:rsidRDefault="001F26B4" w:rsidP="00BB47EE">
      <w:pPr>
        <w:rPr>
          <w:b/>
          <w:bCs/>
          <w:sz w:val="18"/>
          <w:szCs w:val="18"/>
        </w:rPr>
      </w:pPr>
    </w:p>
    <w:p w:rsidR="001F26B4" w:rsidRDefault="001F26B4" w:rsidP="00BB47EE">
      <w:pPr>
        <w:rPr>
          <w:bCs/>
          <w:sz w:val="18"/>
          <w:szCs w:val="18"/>
        </w:rPr>
      </w:pPr>
      <w:r>
        <w:rPr>
          <w:b/>
          <w:bCs/>
          <w:sz w:val="18"/>
          <w:szCs w:val="18"/>
        </w:rPr>
        <w:tab/>
      </w:r>
      <w:r>
        <w:rPr>
          <w:bCs/>
          <w:sz w:val="18"/>
          <w:szCs w:val="18"/>
        </w:rPr>
        <w:t>This subpoena for (</w:t>
      </w:r>
      <w:r w:rsidRPr="007072CA">
        <w:rPr>
          <w:bCs/>
          <w:i/>
          <w:sz w:val="18"/>
          <w:szCs w:val="18"/>
        </w:rPr>
        <w:t>name of individual and title, if any</w:t>
      </w:r>
      <w:r>
        <w:rPr>
          <w:bCs/>
          <w:sz w:val="18"/>
          <w:szCs w:val="18"/>
        </w:rPr>
        <w:t>) ___________________________________________</w:t>
      </w:r>
    </w:p>
    <w:p w:rsidR="001F26B4" w:rsidRDefault="001F26B4" w:rsidP="00BB47EE">
      <w:pPr>
        <w:rPr>
          <w:bCs/>
          <w:sz w:val="18"/>
          <w:szCs w:val="18"/>
        </w:rPr>
      </w:pPr>
      <w:r>
        <w:rPr>
          <w:bCs/>
          <w:sz w:val="18"/>
          <w:szCs w:val="18"/>
        </w:rPr>
        <w:t>was received by me on (</w:t>
      </w:r>
      <w:r w:rsidRPr="007072CA">
        <w:rPr>
          <w:bCs/>
          <w:i/>
          <w:sz w:val="18"/>
          <w:szCs w:val="18"/>
        </w:rPr>
        <w:t>date</w:t>
      </w:r>
      <w:r>
        <w:rPr>
          <w:bCs/>
          <w:sz w:val="18"/>
          <w:szCs w:val="18"/>
        </w:rPr>
        <w:t>)___________________.</w:t>
      </w:r>
    </w:p>
    <w:p w:rsidR="001F26B4" w:rsidRDefault="001F26B4" w:rsidP="00BB47EE">
      <w:pPr>
        <w:rPr>
          <w:bCs/>
          <w:sz w:val="18"/>
          <w:szCs w:val="18"/>
        </w:rPr>
      </w:pPr>
    </w:p>
    <w:p w:rsidR="001F26B4" w:rsidRDefault="001F26B4" w:rsidP="00BB47EE">
      <w:pPr>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sidRPr="001F26B4">
        <w:rPr>
          <w:color w:val="000000"/>
          <w:sz w:val="18"/>
          <w:szCs w:val="18"/>
        </w:rPr>
        <w:t>I personally served</w:t>
      </w:r>
      <w:r>
        <w:rPr>
          <w:color w:val="000000"/>
          <w:sz w:val="18"/>
          <w:szCs w:val="18"/>
        </w:rPr>
        <w:t xml:space="preserve"> the subpoena on the individual at (</w:t>
      </w:r>
      <w:r w:rsidRPr="007072CA">
        <w:rPr>
          <w:i/>
          <w:color w:val="000000"/>
          <w:sz w:val="18"/>
          <w:szCs w:val="18"/>
        </w:rPr>
        <w:t>place</w:t>
      </w:r>
      <w:r>
        <w:rPr>
          <w:color w:val="000000"/>
          <w:sz w:val="18"/>
          <w:szCs w:val="18"/>
        </w:rPr>
        <w:t>) _____________________________________</w:t>
      </w:r>
    </w:p>
    <w:p w:rsidR="001F26B4" w:rsidRDefault="001F26B4" w:rsidP="00BB47EE">
      <w:pPr>
        <w:rPr>
          <w:color w:val="000000"/>
          <w:sz w:val="18"/>
          <w:szCs w:val="18"/>
        </w:rPr>
      </w:pPr>
      <w:r>
        <w:rPr>
          <w:color w:val="000000"/>
          <w:sz w:val="18"/>
          <w:szCs w:val="18"/>
        </w:rPr>
        <w:tab/>
        <w:t>___________________________________ on (</w:t>
      </w:r>
      <w:r w:rsidRPr="007072CA">
        <w:rPr>
          <w:i/>
          <w:color w:val="000000"/>
          <w:sz w:val="18"/>
          <w:szCs w:val="18"/>
        </w:rPr>
        <w:t>date</w:t>
      </w:r>
      <w:r>
        <w:rPr>
          <w:color w:val="000000"/>
          <w:sz w:val="18"/>
          <w:szCs w:val="18"/>
        </w:rPr>
        <w:t>) __________________; or</w:t>
      </w:r>
    </w:p>
    <w:p w:rsidR="001F26B4" w:rsidRDefault="001F26B4" w:rsidP="00BB47EE">
      <w:pPr>
        <w:rPr>
          <w:color w:val="000000"/>
          <w:sz w:val="18"/>
          <w:szCs w:val="18"/>
        </w:rPr>
      </w:pPr>
    </w:p>
    <w:p w:rsidR="001F26B4" w:rsidRDefault="001F26B4" w:rsidP="00E61DC6">
      <w:pPr>
        <w:ind w:left="720" w:hanging="720"/>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sidRPr="001F26B4">
        <w:rPr>
          <w:color w:val="000000"/>
          <w:sz w:val="18"/>
          <w:szCs w:val="18"/>
        </w:rPr>
        <w:t xml:space="preserve">I left the subpoena at the individual’s </w:t>
      </w:r>
      <w:r w:rsidR="00E61DC6">
        <w:rPr>
          <w:color w:val="000000"/>
          <w:sz w:val="18"/>
          <w:szCs w:val="18"/>
        </w:rPr>
        <w:t>dwelling house or usual place of abode with (</w:t>
      </w:r>
      <w:r w:rsidR="00E61DC6" w:rsidRPr="007072CA">
        <w:rPr>
          <w:i/>
          <w:color w:val="000000"/>
          <w:sz w:val="18"/>
          <w:szCs w:val="18"/>
        </w:rPr>
        <w:t>name</w:t>
      </w:r>
      <w:r w:rsidR="00E61DC6">
        <w:rPr>
          <w:color w:val="000000"/>
          <w:sz w:val="18"/>
          <w:szCs w:val="18"/>
        </w:rPr>
        <w:t>) ______________</w:t>
      </w:r>
    </w:p>
    <w:p w:rsidR="001F26B4" w:rsidRDefault="00E61DC6" w:rsidP="00BB47EE">
      <w:pPr>
        <w:rPr>
          <w:color w:val="000000"/>
          <w:sz w:val="18"/>
          <w:szCs w:val="18"/>
        </w:rPr>
      </w:pPr>
      <w:r>
        <w:rPr>
          <w:color w:val="000000"/>
          <w:sz w:val="18"/>
          <w:szCs w:val="18"/>
        </w:rPr>
        <w:tab/>
        <w:t xml:space="preserve">________________________________, a </w:t>
      </w:r>
      <w:r w:rsidRPr="00E61DC6">
        <w:rPr>
          <w:color w:val="000000"/>
          <w:sz w:val="18"/>
          <w:szCs w:val="18"/>
        </w:rPr>
        <w:t>person residing therein who is at least 18 years old</w:t>
      </w:r>
      <w:r>
        <w:rPr>
          <w:color w:val="000000"/>
          <w:sz w:val="18"/>
          <w:szCs w:val="18"/>
        </w:rPr>
        <w:t>; or</w:t>
      </w:r>
    </w:p>
    <w:p w:rsidR="00E61DC6" w:rsidRDefault="00E61DC6" w:rsidP="00BB47EE">
      <w:pPr>
        <w:rPr>
          <w:color w:val="000000"/>
          <w:sz w:val="18"/>
          <w:szCs w:val="18"/>
        </w:rPr>
      </w:pPr>
    </w:p>
    <w:p w:rsidR="00E61DC6" w:rsidRDefault="00E61DC6" w:rsidP="00BB47EE">
      <w:pPr>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Pr>
          <w:color w:val="000000"/>
          <w:sz w:val="18"/>
          <w:szCs w:val="18"/>
        </w:rPr>
        <w:t>I served the subpoena on (</w:t>
      </w:r>
      <w:r w:rsidRPr="007072CA">
        <w:rPr>
          <w:i/>
          <w:color w:val="000000"/>
          <w:sz w:val="18"/>
          <w:szCs w:val="18"/>
        </w:rPr>
        <w:t>name of individual</w:t>
      </w:r>
      <w:r>
        <w:rPr>
          <w:color w:val="000000"/>
          <w:sz w:val="18"/>
          <w:szCs w:val="18"/>
        </w:rPr>
        <w:t>) __________________________________________, who is</w:t>
      </w:r>
    </w:p>
    <w:p w:rsidR="00E61DC6" w:rsidRDefault="00FE6D4B" w:rsidP="00BB47EE">
      <w:pPr>
        <w:rPr>
          <w:color w:val="000000"/>
          <w:sz w:val="18"/>
          <w:szCs w:val="18"/>
        </w:rPr>
      </w:pPr>
      <w:r>
        <w:rPr>
          <w:color w:val="000000"/>
          <w:sz w:val="18"/>
          <w:szCs w:val="18"/>
        </w:rPr>
        <w:tab/>
        <w:t>d</w:t>
      </w:r>
      <w:r w:rsidR="00E61DC6">
        <w:rPr>
          <w:color w:val="000000"/>
          <w:sz w:val="18"/>
          <w:szCs w:val="18"/>
        </w:rPr>
        <w:t>esignated by law to accept service of process on behalf of (</w:t>
      </w:r>
      <w:r w:rsidR="00E61DC6" w:rsidRPr="007072CA">
        <w:rPr>
          <w:i/>
          <w:color w:val="000000"/>
          <w:sz w:val="18"/>
          <w:szCs w:val="18"/>
        </w:rPr>
        <w:t>name of organization</w:t>
      </w:r>
      <w:r w:rsidR="00E61DC6">
        <w:rPr>
          <w:color w:val="000000"/>
          <w:sz w:val="18"/>
          <w:szCs w:val="18"/>
        </w:rPr>
        <w:t>)___________________</w:t>
      </w:r>
    </w:p>
    <w:p w:rsidR="00E61DC6" w:rsidRDefault="00E61DC6" w:rsidP="00BB47EE">
      <w:pPr>
        <w:rPr>
          <w:color w:val="000000"/>
          <w:sz w:val="18"/>
          <w:szCs w:val="18"/>
        </w:rPr>
      </w:pPr>
      <w:r>
        <w:rPr>
          <w:color w:val="000000"/>
          <w:sz w:val="18"/>
          <w:szCs w:val="18"/>
        </w:rPr>
        <w:tab/>
        <w:t>__________________________________ on (</w:t>
      </w:r>
      <w:r w:rsidRPr="007072CA">
        <w:rPr>
          <w:i/>
          <w:color w:val="000000"/>
          <w:sz w:val="18"/>
          <w:szCs w:val="18"/>
        </w:rPr>
        <w:t>date</w:t>
      </w:r>
      <w:r>
        <w:rPr>
          <w:color w:val="000000"/>
          <w:sz w:val="18"/>
          <w:szCs w:val="18"/>
        </w:rPr>
        <w:t>)________________; or</w:t>
      </w:r>
    </w:p>
    <w:p w:rsidR="00E61DC6" w:rsidRDefault="00E61DC6" w:rsidP="00BB47EE">
      <w:pPr>
        <w:rPr>
          <w:color w:val="000000"/>
          <w:sz w:val="18"/>
          <w:szCs w:val="18"/>
        </w:rPr>
      </w:pPr>
    </w:p>
    <w:p w:rsidR="00E61DC6" w:rsidRDefault="00E61DC6" w:rsidP="00BB47EE">
      <w:pPr>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sidRPr="00E61DC6">
        <w:rPr>
          <w:color w:val="000000"/>
          <w:sz w:val="18"/>
          <w:szCs w:val="18"/>
        </w:rPr>
        <w:t>I returned the subpoena unexecuted because</w:t>
      </w:r>
      <w:r>
        <w:rPr>
          <w:color w:val="000000"/>
          <w:sz w:val="18"/>
          <w:szCs w:val="18"/>
        </w:rPr>
        <w:t xml:space="preserve"> ____________________________________________; or</w:t>
      </w:r>
    </w:p>
    <w:p w:rsidR="00E61DC6" w:rsidRDefault="00E61DC6" w:rsidP="00BB47EE">
      <w:pPr>
        <w:rPr>
          <w:color w:val="000000"/>
          <w:sz w:val="18"/>
          <w:szCs w:val="18"/>
        </w:rPr>
      </w:pPr>
    </w:p>
    <w:p w:rsidR="00E61DC6" w:rsidRDefault="00E61DC6" w:rsidP="00BB47EE">
      <w:pPr>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sidRPr="00E61DC6">
        <w:rPr>
          <w:color w:val="000000"/>
          <w:sz w:val="18"/>
          <w:szCs w:val="18"/>
        </w:rPr>
        <w:t>Other (</w:t>
      </w:r>
      <w:r w:rsidRPr="007072CA">
        <w:rPr>
          <w:i/>
          <w:color w:val="000000"/>
          <w:sz w:val="18"/>
          <w:szCs w:val="18"/>
        </w:rPr>
        <w:t>specify</w:t>
      </w:r>
      <w:r w:rsidRPr="00E61DC6">
        <w:rPr>
          <w:color w:val="000000"/>
          <w:sz w:val="18"/>
          <w:szCs w:val="18"/>
        </w:rPr>
        <w:t>):</w:t>
      </w:r>
    </w:p>
    <w:p w:rsidR="00E61DC6" w:rsidRDefault="004A1D8B" w:rsidP="004A1D8B">
      <w:pPr>
        <w:jc w:val="center"/>
        <w:rPr>
          <w:b/>
          <w:color w:val="000000"/>
          <w:sz w:val="18"/>
          <w:szCs w:val="18"/>
        </w:rPr>
      </w:pPr>
      <w:r>
        <w:rPr>
          <w:b/>
          <w:color w:val="000000"/>
          <w:sz w:val="18"/>
          <w:szCs w:val="18"/>
        </w:rPr>
        <w:t>WITNESS FEES</w:t>
      </w:r>
    </w:p>
    <w:p w:rsidR="004A1D8B" w:rsidRPr="004A1D8B" w:rsidRDefault="004A1D8B" w:rsidP="004A1D8B">
      <w:pPr>
        <w:jc w:val="center"/>
        <w:rPr>
          <w:b/>
          <w:color w:val="000000"/>
          <w:sz w:val="18"/>
          <w:szCs w:val="18"/>
        </w:rPr>
      </w:pPr>
    </w:p>
    <w:p w:rsidR="004A1D8B" w:rsidRDefault="004A1D8B" w:rsidP="004A1D8B">
      <w:pPr>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Pr>
          <w:color w:val="000000"/>
          <w:sz w:val="18"/>
          <w:szCs w:val="18"/>
        </w:rPr>
        <w:t>No witness fee requested or required under Iowa Code section 622.74.</w:t>
      </w:r>
    </w:p>
    <w:p w:rsidR="004A1D8B" w:rsidRDefault="004A1D8B" w:rsidP="004A1D8B">
      <w:pPr>
        <w:rPr>
          <w:color w:val="000000"/>
          <w:sz w:val="18"/>
          <w:szCs w:val="18"/>
        </w:rPr>
      </w:pPr>
    </w:p>
    <w:p w:rsidR="00BB47EE" w:rsidRDefault="004A1D8B" w:rsidP="00F8239B">
      <w:pPr>
        <w:ind w:left="720" w:hanging="720"/>
        <w:rPr>
          <w:color w:val="000000"/>
          <w:sz w:val="18"/>
          <w:szCs w:val="18"/>
        </w:rPr>
      </w:pPr>
      <w:r w:rsidRPr="00292277">
        <w:rPr>
          <w:rFonts w:ascii="Times New Roman" w:hAnsi="Times New Roman" w:cs="Times New Roman"/>
          <w:color w:val="000000"/>
          <w:sz w:val="18"/>
          <w:szCs w:val="18"/>
        </w:rPr>
        <w:t></w:t>
      </w:r>
      <w:r>
        <w:rPr>
          <w:rFonts w:ascii="Times New Roman" w:hAnsi="Times New Roman" w:cs="Times New Roman"/>
          <w:color w:val="000000"/>
          <w:sz w:val="18"/>
          <w:szCs w:val="18"/>
        </w:rPr>
        <w:tab/>
      </w:r>
      <w:r>
        <w:rPr>
          <w:color w:val="000000"/>
          <w:sz w:val="18"/>
          <w:szCs w:val="18"/>
        </w:rPr>
        <w:t xml:space="preserve">I have </w:t>
      </w:r>
      <w:r w:rsidR="00E325F4">
        <w:rPr>
          <w:color w:val="000000"/>
          <w:sz w:val="18"/>
          <w:szCs w:val="18"/>
        </w:rPr>
        <w:t>tendered to the witness fees for one day’s attendance in the amount of $_____________and the mileage allowed by law in the amount of $ __________________, for a total of $_________________.</w:t>
      </w:r>
    </w:p>
    <w:p w:rsidR="00E325F4" w:rsidRDefault="00E325F4" w:rsidP="00BB47EE">
      <w:pPr>
        <w:autoSpaceDE w:val="0"/>
        <w:autoSpaceDN w:val="0"/>
        <w:adjustRightInd w:val="0"/>
        <w:rPr>
          <w:color w:val="000000"/>
          <w:sz w:val="18"/>
          <w:szCs w:val="18"/>
        </w:rPr>
      </w:pPr>
    </w:p>
    <w:p w:rsidR="004A1D8B" w:rsidRDefault="004A1D8B"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My fees are $ _____________ for travel and $______________ for services, for a total of $ _________________.</w:t>
      </w:r>
    </w:p>
    <w:p w:rsidR="00E325F4" w:rsidRDefault="00E325F4"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I declare under penalty of perjury that this information is true.</w:t>
      </w:r>
    </w:p>
    <w:p w:rsidR="00E325F4" w:rsidRDefault="00E325F4"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Date: ________________________</w:t>
      </w:r>
      <w:r>
        <w:rPr>
          <w:color w:val="000000"/>
          <w:sz w:val="18"/>
          <w:szCs w:val="18"/>
        </w:rPr>
        <w:tab/>
      </w:r>
      <w:r w:rsidR="00BD1668">
        <w:rPr>
          <w:color w:val="000000"/>
          <w:sz w:val="18"/>
          <w:szCs w:val="18"/>
        </w:rPr>
        <w:tab/>
      </w:r>
      <w:r>
        <w:rPr>
          <w:color w:val="000000"/>
          <w:sz w:val="18"/>
          <w:szCs w:val="18"/>
        </w:rPr>
        <w:t>_______________________________________________</w:t>
      </w:r>
    </w:p>
    <w:p w:rsidR="00E325F4" w:rsidRDefault="00E325F4" w:rsidP="00BB47EE">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BD1668">
        <w:rPr>
          <w:color w:val="000000"/>
          <w:sz w:val="18"/>
          <w:szCs w:val="18"/>
        </w:rPr>
        <w:tab/>
      </w:r>
      <w:r>
        <w:rPr>
          <w:color w:val="000000"/>
          <w:sz w:val="18"/>
          <w:szCs w:val="18"/>
        </w:rPr>
        <w:t>Server’s signature</w:t>
      </w:r>
    </w:p>
    <w:p w:rsidR="00E325F4" w:rsidRDefault="00E325F4"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BD1668">
        <w:rPr>
          <w:color w:val="000000"/>
          <w:sz w:val="18"/>
          <w:szCs w:val="18"/>
        </w:rPr>
        <w:tab/>
      </w:r>
      <w:r>
        <w:rPr>
          <w:color w:val="000000"/>
          <w:sz w:val="18"/>
          <w:szCs w:val="18"/>
        </w:rPr>
        <w:t>_______________________________________________</w:t>
      </w:r>
    </w:p>
    <w:p w:rsidR="00E325F4" w:rsidRDefault="00E325F4" w:rsidP="00BB47EE">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BD1668">
        <w:rPr>
          <w:color w:val="000000"/>
          <w:sz w:val="18"/>
          <w:szCs w:val="18"/>
        </w:rPr>
        <w:tab/>
      </w:r>
      <w:r>
        <w:rPr>
          <w:color w:val="000000"/>
          <w:sz w:val="18"/>
          <w:szCs w:val="18"/>
        </w:rPr>
        <w:t>Printed name and title</w:t>
      </w:r>
    </w:p>
    <w:p w:rsidR="00E325F4" w:rsidRDefault="00E325F4"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BD1668">
        <w:rPr>
          <w:color w:val="000000"/>
          <w:sz w:val="18"/>
          <w:szCs w:val="18"/>
        </w:rPr>
        <w:tab/>
      </w:r>
      <w:r>
        <w:rPr>
          <w:color w:val="000000"/>
          <w:sz w:val="18"/>
          <w:szCs w:val="18"/>
        </w:rPr>
        <w:t>_______________________________________________</w:t>
      </w:r>
    </w:p>
    <w:p w:rsidR="00E325F4" w:rsidRDefault="00E325F4" w:rsidP="00BB47EE">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sidR="00BD1668">
        <w:rPr>
          <w:color w:val="000000"/>
          <w:sz w:val="18"/>
          <w:szCs w:val="18"/>
        </w:rPr>
        <w:tab/>
      </w:r>
      <w:r>
        <w:rPr>
          <w:color w:val="000000"/>
          <w:sz w:val="18"/>
          <w:szCs w:val="18"/>
        </w:rPr>
        <w:t>Server’s address</w:t>
      </w:r>
    </w:p>
    <w:p w:rsidR="00E325F4" w:rsidRDefault="00E325F4" w:rsidP="00BB47EE">
      <w:pPr>
        <w:autoSpaceDE w:val="0"/>
        <w:autoSpaceDN w:val="0"/>
        <w:adjustRightInd w:val="0"/>
        <w:rPr>
          <w:color w:val="000000"/>
          <w:sz w:val="18"/>
          <w:szCs w:val="18"/>
        </w:rPr>
      </w:pPr>
    </w:p>
    <w:p w:rsidR="00E325F4" w:rsidRDefault="00E325F4" w:rsidP="00BB47EE">
      <w:pPr>
        <w:autoSpaceDE w:val="0"/>
        <w:autoSpaceDN w:val="0"/>
        <w:adjustRightInd w:val="0"/>
        <w:rPr>
          <w:color w:val="000000"/>
          <w:sz w:val="18"/>
          <w:szCs w:val="18"/>
        </w:rPr>
      </w:pPr>
      <w:r>
        <w:rPr>
          <w:color w:val="000000"/>
          <w:sz w:val="18"/>
          <w:szCs w:val="18"/>
        </w:rPr>
        <w:t>Additional information regarding attempted service, etc.:</w:t>
      </w:r>
    </w:p>
    <w:p w:rsidR="00E325F4" w:rsidRDefault="00E325F4" w:rsidP="00BB47EE">
      <w:pPr>
        <w:autoSpaceDE w:val="0"/>
        <w:autoSpaceDN w:val="0"/>
        <w:adjustRightInd w:val="0"/>
        <w:rPr>
          <w:color w:val="000000"/>
          <w:sz w:val="18"/>
          <w:szCs w:val="18"/>
        </w:rPr>
      </w:pPr>
    </w:p>
    <w:p w:rsidR="00E325F4" w:rsidRPr="00292277" w:rsidRDefault="00E325F4" w:rsidP="00BB47EE">
      <w:pPr>
        <w:autoSpaceDE w:val="0"/>
        <w:autoSpaceDN w:val="0"/>
        <w:adjustRightInd w:val="0"/>
        <w:rPr>
          <w:color w:val="000000"/>
          <w:sz w:val="18"/>
          <w:szCs w:val="18"/>
        </w:rPr>
      </w:pPr>
    </w:p>
    <w:p w:rsidR="00E61DC6" w:rsidRDefault="00E61DC6" w:rsidP="004A1D8B">
      <w:pPr>
        <w:rPr>
          <w:b/>
          <w:sz w:val="18"/>
          <w:szCs w:val="18"/>
        </w:rPr>
      </w:pPr>
    </w:p>
    <w:p w:rsidR="00AA052C" w:rsidRPr="001F26B4" w:rsidRDefault="00AA052C" w:rsidP="00AA052C">
      <w:pPr>
        <w:jc w:val="center"/>
        <w:rPr>
          <w:b/>
          <w:sz w:val="18"/>
          <w:szCs w:val="18"/>
        </w:rPr>
      </w:pPr>
      <w:r w:rsidRPr="001F26B4">
        <w:rPr>
          <w:b/>
          <w:sz w:val="18"/>
          <w:szCs w:val="18"/>
        </w:rPr>
        <w:t>CERTIFICATE OF SERVICE</w:t>
      </w:r>
    </w:p>
    <w:p w:rsidR="00AA052C" w:rsidRPr="001F26B4" w:rsidRDefault="00AA052C" w:rsidP="00AA052C">
      <w:pPr>
        <w:jc w:val="center"/>
        <w:rPr>
          <w:b/>
          <w:sz w:val="18"/>
          <w:szCs w:val="18"/>
        </w:rPr>
      </w:pPr>
    </w:p>
    <w:p w:rsidR="00AA052C" w:rsidRPr="001F26B4" w:rsidRDefault="00AA052C" w:rsidP="00AA052C">
      <w:pPr>
        <w:jc w:val="both"/>
        <w:rPr>
          <w:sz w:val="18"/>
          <w:szCs w:val="18"/>
        </w:rPr>
      </w:pPr>
      <w:r w:rsidRPr="001F26B4">
        <w:rPr>
          <w:sz w:val="18"/>
          <w:szCs w:val="18"/>
        </w:rPr>
        <w:t>The undersigned hereby certifies that a genuine copy of the foregoing document was served upon the persons named below and at the address indicated on the ___ day of _________, 20__</w:t>
      </w:r>
      <w:r w:rsidR="00E61DC6">
        <w:rPr>
          <w:sz w:val="18"/>
          <w:szCs w:val="18"/>
        </w:rPr>
        <w:t xml:space="preserve"> by the following method__________</w:t>
      </w:r>
    </w:p>
    <w:p w:rsidR="00AA052C" w:rsidRPr="001F26B4" w:rsidRDefault="00E61DC6" w:rsidP="00AA052C">
      <w:pPr>
        <w:pStyle w:val="Footer"/>
        <w:tabs>
          <w:tab w:val="clear" w:pos="4320"/>
          <w:tab w:val="clear" w:pos="8640"/>
        </w:tabs>
        <w:rPr>
          <w:sz w:val="18"/>
          <w:szCs w:val="18"/>
        </w:rPr>
      </w:pPr>
      <w:r>
        <w:rPr>
          <w:sz w:val="18"/>
          <w:szCs w:val="18"/>
        </w:rPr>
        <w:t>______________________________________________________________________________________</w:t>
      </w:r>
      <w:r w:rsidR="00BD1668">
        <w:rPr>
          <w:sz w:val="18"/>
          <w:szCs w:val="18"/>
        </w:rPr>
        <w:t>_</w:t>
      </w:r>
      <w:r>
        <w:rPr>
          <w:sz w:val="18"/>
          <w:szCs w:val="18"/>
        </w:rPr>
        <w:t>______:</w:t>
      </w:r>
    </w:p>
    <w:p w:rsidR="00AA052C" w:rsidRDefault="00AA052C" w:rsidP="00AA052C">
      <w:pPr>
        <w:pStyle w:val="Footer"/>
        <w:tabs>
          <w:tab w:val="clear" w:pos="4320"/>
          <w:tab w:val="clear" w:pos="8640"/>
        </w:tabs>
        <w:rPr>
          <w:sz w:val="18"/>
          <w:szCs w:val="18"/>
        </w:rPr>
      </w:pPr>
    </w:p>
    <w:p w:rsidR="00E61DC6" w:rsidRDefault="00E61DC6" w:rsidP="00AA052C">
      <w:pPr>
        <w:pStyle w:val="Footer"/>
        <w:tabs>
          <w:tab w:val="clear" w:pos="4320"/>
          <w:tab w:val="clear" w:pos="8640"/>
        </w:tabs>
        <w:rPr>
          <w:sz w:val="18"/>
          <w:szCs w:val="18"/>
        </w:rPr>
      </w:pPr>
      <w:r>
        <w:rPr>
          <w:sz w:val="18"/>
          <w:szCs w:val="18"/>
        </w:rPr>
        <w:t>Name and address of party or attorney: ____________________________________________________________</w:t>
      </w:r>
    </w:p>
    <w:p w:rsidR="00E61DC6" w:rsidRDefault="00E61DC6" w:rsidP="00AA052C">
      <w:pPr>
        <w:pStyle w:val="Footer"/>
        <w:tabs>
          <w:tab w:val="clear" w:pos="4320"/>
          <w:tab w:val="clear" w:pos="8640"/>
        </w:tabs>
        <w:rPr>
          <w:sz w:val="18"/>
          <w:szCs w:val="18"/>
        </w:rPr>
      </w:pPr>
    </w:p>
    <w:p w:rsidR="0001206F" w:rsidRDefault="0001206F" w:rsidP="00AA052C">
      <w:pPr>
        <w:pStyle w:val="Footer"/>
        <w:tabs>
          <w:tab w:val="clear" w:pos="4320"/>
          <w:tab w:val="clear" w:pos="8640"/>
        </w:tabs>
        <w:rPr>
          <w:sz w:val="18"/>
          <w:szCs w:val="18"/>
        </w:rPr>
      </w:pPr>
    </w:p>
    <w:p w:rsidR="00AA052C" w:rsidRPr="001F26B4" w:rsidRDefault="00BD1668" w:rsidP="00AA052C">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A052C" w:rsidRPr="001F26B4">
        <w:rPr>
          <w:sz w:val="18"/>
          <w:szCs w:val="18"/>
          <w:u w:val="single"/>
        </w:rPr>
        <w:tab/>
      </w:r>
      <w:r w:rsidR="00AA052C" w:rsidRPr="001F26B4">
        <w:rPr>
          <w:sz w:val="18"/>
          <w:szCs w:val="18"/>
          <w:u w:val="single"/>
        </w:rPr>
        <w:tab/>
      </w:r>
      <w:r w:rsidR="00AA052C" w:rsidRPr="001F26B4">
        <w:rPr>
          <w:sz w:val="18"/>
          <w:szCs w:val="18"/>
          <w:u w:val="single"/>
        </w:rPr>
        <w:tab/>
      </w:r>
      <w:r w:rsidR="00AA052C" w:rsidRPr="001F26B4">
        <w:rPr>
          <w:sz w:val="18"/>
          <w:szCs w:val="18"/>
          <w:u w:val="single"/>
        </w:rPr>
        <w:tab/>
      </w:r>
      <w:r w:rsidR="00AA052C" w:rsidRPr="001F26B4">
        <w:rPr>
          <w:sz w:val="18"/>
          <w:szCs w:val="18"/>
          <w:u w:val="single"/>
        </w:rPr>
        <w:tab/>
      </w:r>
      <w:r w:rsidR="00AA052C" w:rsidRPr="001F26B4">
        <w:rPr>
          <w:sz w:val="18"/>
          <w:szCs w:val="18"/>
          <w:u w:val="single"/>
        </w:rPr>
        <w:tab/>
      </w:r>
    </w:p>
    <w:p w:rsidR="00CB325C" w:rsidRDefault="0061720E" w:rsidP="00CB325C">
      <w:pPr>
        <w:autoSpaceDE w:val="0"/>
        <w:autoSpaceDN w:val="0"/>
        <w:adjustRightInd w:val="0"/>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Signature of s</w:t>
      </w:r>
      <w:r w:rsidR="00AA052C" w:rsidRPr="001F26B4">
        <w:rPr>
          <w:color w:val="000000"/>
          <w:sz w:val="18"/>
          <w:szCs w:val="18"/>
        </w:rPr>
        <w:t>erver</w:t>
      </w:r>
    </w:p>
    <w:p w:rsidR="00F24B66" w:rsidRPr="00801F0D" w:rsidRDefault="00F24B66" w:rsidP="0001206F">
      <w:pPr>
        <w:pBdr>
          <w:bottom w:val="double" w:sz="6" w:space="1" w:color="auto"/>
        </w:pBdr>
        <w:autoSpaceDE w:val="0"/>
        <w:autoSpaceDN w:val="0"/>
        <w:adjustRightInd w:val="0"/>
        <w:rPr>
          <w:b/>
          <w:color w:val="000000"/>
          <w:sz w:val="16"/>
          <w:szCs w:val="16"/>
        </w:rPr>
      </w:pPr>
      <w:r>
        <w:rPr>
          <w:color w:val="000000"/>
          <w:sz w:val="18"/>
          <w:szCs w:val="18"/>
        </w:rPr>
        <w:br w:type="page"/>
      </w:r>
      <w:r w:rsidRPr="00801F0D">
        <w:rPr>
          <w:b/>
          <w:color w:val="000000"/>
          <w:sz w:val="16"/>
          <w:szCs w:val="16"/>
        </w:rPr>
        <w:t>Iowa Rules of Civil Procedure 1.1701(4) and 1.1701(5)</w:t>
      </w:r>
    </w:p>
    <w:p w:rsidR="005F5C08" w:rsidRPr="005F5C08" w:rsidRDefault="005F5C08" w:rsidP="005F5C08">
      <w:pPr>
        <w:autoSpaceDE w:val="0"/>
        <w:autoSpaceDN w:val="0"/>
        <w:adjustRightInd w:val="0"/>
        <w:rPr>
          <w:bCs/>
          <w:color w:val="000000"/>
          <w:sz w:val="16"/>
          <w:szCs w:val="16"/>
        </w:rPr>
      </w:pPr>
      <w:r w:rsidRPr="00FE6D4B">
        <w:rPr>
          <w:b/>
          <w:bCs/>
          <w:color w:val="000000"/>
          <w:sz w:val="16"/>
          <w:szCs w:val="16"/>
        </w:rPr>
        <w:t>1.1701(4)</w:t>
      </w:r>
      <w:r w:rsidRPr="005F5C08">
        <w:rPr>
          <w:bCs/>
          <w:color w:val="000000"/>
          <w:sz w:val="16"/>
          <w:szCs w:val="16"/>
        </w:rPr>
        <w:t xml:space="preserve"> </w:t>
      </w:r>
      <w:r w:rsidRPr="005F5C08">
        <w:rPr>
          <w:bCs/>
          <w:i/>
          <w:color w:val="000000"/>
          <w:sz w:val="16"/>
          <w:szCs w:val="16"/>
        </w:rPr>
        <w:t>Protecting a person subject to a subpoena.</w:t>
      </w:r>
    </w:p>
    <w:p w:rsidR="005F5C08" w:rsidRPr="005F5C08" w:rsidRDefault="005F5C08" w:rsidP="00FE6D4B">
      <w:pPr>
        <w:autoSpaceDE w:val="0"/>
        <w:autoSpaceDN w:val="0"/>
        <w:adjustRightInd w:val="0"/>
        <w:ind w:firstLine="720"/>
        <w:rPr>
          <w:bCs/>
          <w:color w:val="000000"/>
          <w:sz w:val="16"/>
          <w:szCs w:val="16"/>
        </w:rPr>
      </w:pPr>
      <w:bookmarkStart w:id="2" w:name="SP;10c0000001331"/>
      <w:bookmarkEnd w:id="2"/>
      <w:r w:rsidRPr="005F5C08">
        <w:rPr>
          <w:bCs/>
          <w:i/>
          <w:color w:val="000000"/>
          <w:sz w:val="16"/>
          <w:szCs w:val="16"/>
        </w:rPr>
        <w:t>a.</w:t>
      </w:r>
      <w:r w:rsidR="00FE6D4B">
        <w:rPr>
          <w:bCs/>
          <w:color w:val="000000"/>
          <w:sz w:val="16"/>
          <w:szCs w:val="16"/>
        </w:rPr>
        <w:t xml:space="preserve"> </w:t>
      </w:r>
      <w:r w:rsidRPr="005F5C08">
        <w:rPr>
          <w:bCs/>
          <w:i/>
          <w:color w:val="000000"/>
          <w:sz w:val="16"/>
          <w:szCs w:val="16"/>
        </w:rPr>
        <w:t>Avoiding undue burden or expense; sanctions</w:t>
      </w:r>
      <w:r w:rsidRPr="005F5C08">
        <w:rPr>
          <w:bCs/>
          <w:color w:val="000000"/>
          <w:sz w:val="16"/>
          <w:szCs w:val="16"/>
        </w:rPr>
        <w:t xml:space="preserve">.  A party or attorney responsible for issuing and serving a subpoena must take reasonable steps to avoid imposing undue burden or expense on a person subject to the subpoena.  The issuing court must enforce this duty and impose an appropriate sanction, which may include lost earnings and reasonable attorney's fees, on a party or </w:t>
      </w:r>
      <w:bookmarkStart w:id="3" w:name="SDU_5"/>
      <w:bookmarkEnd w:id="3"/>
      <w:r w:rsidRPr="005F5C08">
        <w:rPr>
          <w:bCs/>
          <w:color w:val="000000"/>
          <w:sz w:val="16"/>
          <w:szCs w:val="16"/>
        </w:rPr>
        <w:t>attorney who fails to comply.</w:t>
      </w:r>
    </w:p>
    <w:p w:rsidR="005F5C08" w:rsidRPr="005F5C08" w:rsidRDefault="005F5C08" w:rsidP="00FE6D4B">
      <w:pPr>
        <w:autoSpaceDE w:val="0"/>
        <w:autoSpaceDN w:val="0"/>
        <w:adjustRightInd w:val="0"/>
        <w:ind w:firstLine="720"/>
        <w:rPr>
          <w:bCs/>
          <w:color w:val="000000"/>
          <w:sz w:val="16"/>
          <w:szCs w:val="16"/>
        </w:rPr>
      </w:pPr>
      <w:bookmarkStart w:id="4" w:name="SP;fcf30000ea9c4"/>
      <w:bookmarkEnd w:id="4"/>
      <w:r w:rsidRPr="005F5C08">
        <w:rPr>
          <w:bCs/>
          <w:i/>
          <w:color w:val="000000"/>
          <w:sz w:val="16"/>
          <w:szCs w:val="16"/>
        </w:rPr>
        <w:t>b.</w:t>
      </w:r>
      <w:r w:rsidR="00FE6D4B">
        <w:rPr>
          <w:bCs/>
          <w:color w:val="000000"/>
          <w:sz w:val="16"/>
          <w:szCs w:val="16"/>
        </w:rPr>
        <w:t xml:space="preserve"> </w:t>
      </w:r>
      <w:r w:rsidRPr="005F5C08">
        <w:rPr>
          <w:bCs/>
          <w:i/>
          <w:color w:val="000000"/>
          <w:sz w:val="16"/>
          <w:szCs w:val="16"/>
        </w:rPr>
        <w:t>Command to produce materials or permit inspection</w:t>
      </w:r>
      <w:r w:rsidRPr="005F5C08">
        <w:rPr>
          <w:bCs/>
          <w:color w:val="000000"/>
          <w:sz w:val="16"/>
          <w:szCs w:val="16"/>
        </w:rPr>
        <w:t>.</w:t>
      </w:r>
    </w:p>
    <w:p w:rsidR="005F5C08" w:rsidRPr="005F5C08" w:rsidRDefault="005F5C08" w:rsidP="00FE6D4B">
      <w:pPr>
        <w:autoSpaceDE w:val="0"/>
        <w:autoSpaceDN w:val="0"/>
        <w:adjustRightInd w:val="0"/>
        <w:ind w:firstLine="720"/>
        <w:rPr>
          <w:bCs/>
          <w:color w:val="000000"/>
          <w:sz w:val="16"/>
          <w:szCs w:val="16"/>
        </w:rPr>
      </w:pPr>
      <w:bookmarkStart w:id="5" w:name="SP;5205000097ee7"/>
      <w:bookmarkEnd w:id="5"/>
      <w:r w:rsidRPr="005F5C08">
        <w:rPr>
          <w:bCs/>
          <w:color w:val="000000"/>
          <w:sz w:val="16"/>
          <w:szCs w:val="16"/>
        </w:rPr>
        <w:t>(1)</w:t>
      </w:r>
      <w:r w:rsidR="00FE6D4B">
        <w:rPr>
          <w:bCs/>
          <w:color w:val="000000"/>
          <w:sz w:val="16"/>
          <w:szCs w:val="16"/>
        </w:rPr>
        <w:t xml:space="preserve"> </w:t>
      </w:r>
      <w:r w:rsidRPr="005F5C08">
        <w:rPr>
          <w:bCs/>
          <w:i/>
          <w:color w:val="000000"/>
          <w:sz w:val="16"/>
          <w:szCs w:val="16"/>
        </w:rPr>
        <w:t>Appearance not required</w:t>
      </w:r>
      <w:r w:rsidRPr="005F5C08">
        <w:rPr>
          <w:bCs/>
          <w:color w:val="000000"/>
          <w:sz w:val="16"/>
          <w:szCs w:val="16"/>
        </w:rPr>
        <w:t>.  A person commanded to produce documents, electronically stored information, or tangible things, or to permit the inspection of premises, need not appear in person at the place of production or inspection unless also commanded to appear for a deposition, hearing, or trial.</w:t>
      </w:r>
    </w:p>
    <w:p w:rsidR="005F5C08" w:rsidRPr="005F5C08" w:rsidRDefault="005F5C08" w:rsidP="00FE6D4B">
      <w:pPr>
        <w:autoSpaceDE w:val="0"/>
        <w:autoSpaceDN w:val="0"/>
        <w:adjustRightInd w:val="0"/>
        <w:ind w:firstLine="720"/>
        <w:rPr>
          <w:bCs/>
          <w:color w:val="000000"/>
          <w:sz w:val="16"/>
          <w:szCs w:val="16"/>
        </w:rPr>
      </w:pPr>
      <w:bookmarkStart w:id="6" w:name="SP;5ef30000a42f1"/>
      <w:bookmarkEnd w:id="6"/>
      <w:r w:rsidRPr="005F5C08">
        <w:rPr>
          <w:bCs/>
          <w:color w:val="000000"/>
          <w:sz w:val="16"/>
          <w:szCs w:val="16"/>
        </w:rPr>
        <w:t>(2)</w:t>
      </w:r>
      <w:r w:rsidR="00FE6D4B">
        <w:rPr>
          <w:bCs/>
          <w:color w:val="000000"/>
          <w:sz w:val="16"/>
          <w:szCs w:val="16"/>
        </w:rPr>
        <w:t xml:space="preserve"> </w:t>
      </w:r>
      <w:r w:rsidRPr="005F5C08">
        <w:rPr>
          <w:bCs/>
          <w:i/>
          <w:color w:val="000000"/>
          <w:sz w:val="16"/>
          <w:szCs w:val="16"/>
        </w:rPr>
        <w:t>Objections</w:t>
      </w:r>
      <w:r w:rsidRPr="005F5C08">
        <w:rPr>
          <w:bCs/>
          <w:color w:val="000000"/>
          <w:sz w:val="16"/>
          <w:szCs w:val="16"/>
        </w:rPr>
        <w:t>.  A person commanded to produce documents or tangible things or to permit inspection may serve on the party or attorney designated in the subpoena a written objection to inspecting, copying, testing or sampling any or all of the materials or to inspecting the premises, or to producing electronically stored information in the form or forms requested.  The objection must be served before the earlier of the time specified for compliance or 14 days after the subpoena is served.  If an objection is made, the following rules apply:</w:t>
      </w:r>
    </w:p>
    <w:p w:rsidR="005F5C08" w:rsidRPr="005F5C08" w:rsidRDefault="00FE6D4B" w:rsidP="00FE6D4B">
      <w:pPr>
        <w:autoSpaceDE w:val="0"/>
        <w:autoSpaceDN w:val="0"/>
        <w:adjustRightInd w:val="0"/>
        <w:ind w:firstLine="720"/>
        <w:rPr>
          <w:bCs/>
          <w:color w:val="000000"/>
          <w:sz w:val="16"/>
          <w:szCs w:val="16"/>
        </w:rPr>
      </w:pPr>
      <w:bookmarkStart w:id="7" w:name="SP;baf6000023b55"/>
      <w:bookmarkEnd w:id="7"/>
      <w:r>
        <w:rPr>
          <w:bCs/>
          <w:color w:val="000000"/>
          <w:sz w:val="16"/>
          <w:szCs w:val="16"/>
        </w:rPr>
        <w:t xml:space="preserve">1. </w:t>
      </w:r>
      <w:r w:rsidR="005F5C08" w:rsidRPr="005F5C08">
        <w:rPr>
          <w:bCs/>
          <w:color w:val="000000"/>
          <w:sz w:val="16"/>
          <w:szCs w:val="16"/>
        </w:rPr>
        <w:t>At any time, on notice to the commanded person, the serving party may move the issuing court for an order compelling production or inspection.</w:t>
      </w:r>
    </w:p>
    <w:p w:rsidR="005F5C08" w:rsidRPr="005F5C08" w:rsidRDefault="00FE6D4B" w:rsidP="00FE6D4B">
      <w:pPr>
        <w:autoSpaceDE w:val="0"/>
        <w:autoSpaceDN w:val="0"/>
        <w:adjustRightInd w:val="0"/>
        <w:ind w:firstLine="720"/>
        <w:rPr>
          <w:bCs/>
          <w:color w:val="000000"/>
          <w:sz w:val="16"/>
          <w:szCs w:val="16"/>
        </w:rPr>
      </w:pPr>
      <w:bookmarkStart w:id="8" w:name="SP;fd510000a9261"/>
      <w:bookmarkEnd w:id="8"/>
      <w:r>
        <w:rPr>
          <w:bCs/>
          <w:color w:val="000000"/>
          <w:sz w:val="16"/>
          <w:szCs w:val="16"/>
        </w:rPr>
        <w:t xml:space="preserve">2. </w:t>
      </w:r>
      <w:r w:rsidR="005F5C08" w:rsidRPr="005F5C08">
        <w:rPr>
          <w:bCs/>
          <w:color w:val="000000"/>
          <w:sz w:val="16"/>
          <w:szCs w:val="16"/>
        </w:rPr>
        <w:t>These acts may be required only as directed in the order, and the order must protect a person who is neither a party nor a party's officer from significant expense resulting from compliance.</w:t>
      </w:r>
    </w:p>
    <w:p w:rsidR="005F5C08" w:rsidRPr="005F5C08" w:rsidRDefault="005F5C08" w:rsidP="00FE6D4B">
      <w:pPr>
        <w:autoSpaceDE w:val="0"/>
        <w:autoSpaceDN w:val="0"/>
        <w:adjustRightInd w:val="0"/>
        <w:ind w:firstLine="720"/>
        <w:rPr>
          <w:bCs/>
          <w:color w:val="000000"/>
          <w:sz w:val="16"/>
          <w:szCs w:val="16"/>
        </w:rPr>
      </w:pPr>
      <w:r w:rsidRPr="005F5C08">
        <w:rPr>
          <w:bCs/>
          <w:i/>
          <w:color w:val="000000"/>
          <w:sz w:val="16"/>
          <w:szCs w:val="16"/>
        </w:rPr>
        <w:t>c.  Attendance.</w:t>
      </w:r>
      <w:r w:rsidRPr="005F5C08">
        <w:rPr>
          <w:bCs/>
          <w:color w:val="000000"/>
          <w:sz w:val="16"/>
          <w:szCs w:val="16"/>
        </w:rPr>
        <w:t xml:space="preserve">  Any party shall be permitted to attend at the same time and place and for the same purposes specified in the subpoena.  No prior notice of intent to attend is required.</w:t>
      </w:r>
    </w:p>
    <w:p w:rsidR="005F5C08" w:rsidRPr="005F5C08" w:rsidRDefault="005F5C08" w:rsidP="00FE6D4B">
      <w:pPr>
        <w:autoSpaceDE w:val="0"/>
        <w:autoSpaceDN w:val="0"/>
        <w:adjustRightInd w:val="0"/>
        <w:ind w:firstLine="720"/>
        <w:rPr>
          <w:bCs/>
          <w:color w:val="000000"/>
          <w:sz w:val="16"/>
          <w:szCs w:val="16"/>
        </w:rPr>
      </w:pPr>
      <w:bookmarkStart w:id="9" w:name="SP;b1b5000051ac5"/>
      <w:bookmarkEnd w:id="9"/>
      <w:r w:rsidRPr="005F5C08">
        <w:rPr>
          <w:bCs/>
          <w:i/>
          <w:color w:val="000000"/>
          <w:sz w:val="16"/>
          <w:szCs w:val="16"/>
        </w:rPr>
        <w:t>d</w:t>
      </w:r>
      <w:r w:rsidRPr="005F5C08">
        <w:rPr>
          <w:bCs/>
          <w:color w:val="000000"/>
          <w:sz w:val="16"/>
          <w:szCs w:val="16"/>
        </w:rPr>
        <w:t>.</w:t>
      </w:r>
      <w:r w:rsidR="00FE6D4B">
        <w:rPr>
          <w:bCs/>
          <w:color w:val="000000"/>
          <w:sz w:val="16"/>
          <w:szCs w:val="16"/>
        </w:rPr>
        <w:t xml:space="preserve"> </w:t>
      </w:r>
      <w:r w:rsidRPr="005F5C08">
        <w:rPr>
          <w:bCs/>
          <w:i/>
          <w:color w:val="000000"/>
          <w:sz w:val="16"/>
          <w:szCs w:val="16"/>
        </w:rPr>
        <w:t>Quashing or modifying a subpoena</w:t>
      </w:r>
      <w:r w:rsidRPr="005F5C08">
        <w:rPr>
          <w:bCs/>
          <w:color w:val="000000"/>
          <w:sz w:val="16"/>
          <w:szCs w:val="16"/>
        </w:rPr>
        <w:t>.</w:t>
      </w:r>
      <w:bookmarkStart w:id="10" w:name="SDU_6"/>
      <w:bookmarkEnd w:id="10"/>
    </w:p>
    <w:p w:rsidR="005F5C08" w:rsidRPr="005F5C08" w:rsidRDefault="005F5C08" w:rsidP="00FE6D4B">
      <w:pPr>
        <w:autoSpaceDE w:val="0"/>
        <w:autoSpaceDN w:val="0"/>
        <w:adjustRightInd w:val="0"/>
        <w:ind w:firstLine="720"/>
        <w:rPr>
          <w:bCs/>
          <w:color w:val="000000"/>
          <w:sz w:val="16"/>
          <w:szCs w:val="16"/>
        </w:rPr>
      </w:pPr>
      <w:bookmarkStart w:id="11" w:name="SP;773400008cd46"/>
      <w:bookmarkEnd w:id="11"/>
      <w:r w:rsidRPr="005F5C08">
        <w:rPr>
          <w:bCs/>
          <w:color w:val="000000"/>
          <w:sz w:val="16"/>
          <w:szCs w:val="16"/>
        </w:rPr>
        <w:t>(1)</w:t>
      </w:r>
      <w:r w:rsidR="00FE6D4B">
        <w:rPr>
          <w:bCs/>
          <w:color w:val="000000"/>
          <w:sz w:val="16"/>
          <w:szCs w:val="16"/>
        </w:rPr>
        <w:t xml:space="preserve"> </w:t>
      </w:r>
      <w:r w:rsidRPr="005F5C08">
        <w:rPr>
          <w:bCs/>
          <w:i/>
          <w:color w:val="000000"/>
          <w:sz w:val="16"/>
          <w:szCs w:val="16"/>
        </w:rPr>
        <w:t>When required</w:t>
      </w:r>
      <w:r w:rsidRPr="005F5C08">
        <w:rPr>
          <w:bCs/>
          <w:color w:val="000000"/>
          <w:sz w:val="16"/>
          <w:szCs w:val="16"/>
        </w:rPr>
        <w:t>. On timely motion, the issuing court must quash or modify a subpoena that:</w:t>
      </w:r>
    </w:p>
    <w:p w:rsidR="005F5C08" w:rsidRPr="005F5C08" w:rsidRDefault="00FE6D4B" w:rsidP="00FE6D4B">
      <w:pPr>
        <w:autoSpaceDE w:val="0"/>
        <w:autoSpaceDN w:val="0"/>
        <w:adjustRightInd w:val="0"/>
        <w:ind w:firstLine="720"/>
        <w:rPr>
          <w:bCs/>
          <w:color w:val="000000"/>
          <w:sz w:val="16"/>
          <w:szCs w:val="16"/>
        </w:rPr>
      </w:pPr>
      <w:bookmarkStart w:id="12" w:name="SP;e66b00002b6a3"/>
      <w:bookmarkEnd w:id="12"/>
      <w:r>
        <w:rPr>
          <w:bCs/>
          <w:color w:val="000000"/>
          <w:sz w:val="16"/>
          <w:szCs w:val="16"/>
        </w:rPr>
        <w:t xml:space="preserve">1. </w:t>
      </w:r>
      <w:r w:rsidR="005F5C08" w:rsidRPr="005F5C08">
        <w:rPr>
          <w:bCs/>
          <w:color w:val="000000"/>
          <w:sz w:val="16"/>
          <w:szCs w:val="16"/>
        </w:rPr>
        <w:t>fails to allow a reasonable time to comply;</w:t>
      </w:r>
    </w:p>
    <w:p w:rsidR="005F5C08" w:rsidRPr="005F5C08" w:rsidRDefault="00FE6D4B" w:rsidP="00FE6D4B">
      <w:pPr>
        <w:autoSpaceDE w:val="0"/>
        <w:autoSpaceDN w:val="0"/>
        <w:adjustRightInd w:val="0"/>
        <w:ind w:firstLine="720"/>
        <w:rPr>
          <w:bCs/>
          <w:color w:val="000000"/>
          <w:sz w:val="16"/>
          <w:szCs w:val="16"/>
        </w:rPr>
      </w:pPr>
      <w:bookmarkStart w:id="13" w:name="SP;e81300004cdd6"/>
      <w:bookmarkEnd w:id="13"/>
      <w:r>
        <w:rPr>
          <w:bCs/>
          <w:color w:val="000000"/>
          <w:sz w:val="16"/>
          <w:szCs w:val="16"/>
        </w:rPr>
        <w:t xml:space="preserve">2. </w:t>
      </w:r>
      <w:r w:rsidR="005F5C08" w:rsidRPr="005F5C08">
        <w:rPr>
          <w:bCs/>
          <w:color w:val="000000"/>
          <w:sz w:val="16"/>
          <w:szCs w:val="16"/>
        </w:rPr>
        <w:t>requires a person who is neither a party nor a party's officer to travel more than 50 miles from where that person resides, is employed, or regularly transacts business in person, except that a person may be ordered to attend trial anywhere within the state in which the person is served with a subpoena;</w:t>
      </w:r>
    </w:p>
    <w:p w:rsidR="005F5C08" w:rsidRPr="005F5C08" w:rsidRDefault="00FE6D4B" w:rsidP="00FE6D4B">
      <w:pPr>
        <w:autoSpaceDE w:val="0"/>
        <w:autoSpaceDN w:val="0"/>
        <w:adjustRightInd w:val="0"/>
        <w:ind w:firstLine="720"/>
        <w:rPr>
          <w:bCs/>
          <w:color w:val="000000"/>
          <w:sz w:val="16"/>
          <w:szCs w:val="16"/>
        </w:rPr>
      </w:pPr>
      <w:bookmarkStart w:id="14" w:name="SP;b11f000046a75"/>
      <w:bookmarkEnd w:id="14"/>
      <w:r>
        <w:rPr>
          <w:bCs/>
          <w:color w:val="000000"/>
          <w:sz w:val="16"/>
          <w:szCs w:val="16"/>
        </w:rPr>
        <w:t xml:space="preserve">3. </w:t>
      </w:r>
      <w:r w:rsidR="005F5C08" w:rsidRPr="005F5C08">
        <w:rPr>
          <w:bCs/>
          <w:color w:val="000000"/>
          <w:sz w:val="16"/>
          <w:szCs w:val="16"/>
        </w:rPr>
        <w:t>requires disclosure of privileged or other protected matter, if no exception or waiver applies; or</w:t>
      </w:r>
    </w:p>
    <w:p w:rsidR="005F5C08" w:rsidRPr="005F5C08" w:rsidRDefault="00FE6D4B" w:rsidP="00FE6D4B">
      <w:pPr>
        <w:autoSpaceDE w:val="0"/>
        <w:autoSpaceDN w:val="0"/>
        <w:adjustRightInd w:val="0"/>
        <w:ind w:firstLine="720"/>
        <w:rPr>
          <w:bCs/>
          <w:color w:val="000000"/>
          <w:sz w:val="16"/>
          <w:szCs w:val="16"/>
        </w:rPr>
      </w:pPr>
      <w:bookmarkStart w:id="15" w:name="SP;b23e00009acf6"/>
      <w:bookmarkEnd w:id="15"/>
      <w:r>
        <w:rPr>
          <w:bCs/>
          <w:color w:val="000000"/>
          <w:sz w:val="16"/>
          <w:szCs w:val="16"/>
        </w:rPr>
        <w:t xml:space="preserve">4. </w:t>
      </w:r>
      <w:r w:rsidR="005F5C08" w:rsidRPr="005F5C08">
        <w:rPr>
          <w:bCs/>
          <w:color w:val="000000"/>
          <w:sz w:val="16"/>
          <w:szCs w:val="16"/>
        </w:rPr>
        <w:t>subjects a person to undue burden.</w:t>
      </w:r>
    </w:p>
    <w:p w:rsidR="005F5C08" w:rsidRPr="005F5C08" w:rsidRDefault="005F5C08" w:rsidP="00FE6D4B">
      <w:pPr>
        <w:autoSpaceDE w:val="0"/>
        <w:autoSpaceDN w:val="0"/>
        <w:adjustRightInd w:val="0"/>
        <w:ind w:firstLine="720"/>
        <w:rPr>
          <w:bCs/>
          <w:color w:val="000000"/>
          <w:sz w:val="16"/>
          <w:szCs w:val="16"/>
        </w:rPr>
      </w:pPr>
      <w:bookmarkStart w:id="16" w:name="SP;b4940000b80e0"/>
      <w:bookmarkEnd w:id="16"/>
      <w:r w:rsidRPr="005F5C08">
        <w:rPr>
          <w:bCs/>
          <w:color w:val="000000"/>
          <w:sz w:val="16"/>
          <w:szCs w:val="16"/>
        </w:rPr>
        <w:t>(2)</w:t>
      </w:r>
      <w:r w:rsidR="00FE6D4B">
        <w:rPr>
          <w:bCs/>
          <w:color w:val="000000"/>
          <w:sz w:val="16"/>
          <w:szCs w:val="16"/>
        </w:rPr>
        <w:t xml:space="preserve"> </w:t>
      </w:r>
      <w:r w:rsidRPr="005F5C08">
        <w:rPr>
          <w:bCs/>
          <w:i/>
          <w:color w:val="000000"/>
          <w:sz w:val="16"/>
          <w:szCs w:val="16"/>
        </w:rPr>
        <w:t>When permitted</w:t>
      </w:r>
      <w:r w:rsidRPr="005F5C08">
        <w:rPr>
          <w:bCs/>
          <w:color w:val="000000"/>
          <w:sz w:val="16"/>
          <w:szCs w:val="16"/>
        </w:rPr>
        <w:t>.  To protect a person subject to or affected by a subpoena, the issuing court may, on motion, quash or modify the subpoena if it requires:</w:t>
      </w:r>
    </w:p>
    <w:p w:rsidR="005F5C08" w:rsidRPr="005F5C08" w:rsidRDefault="00FE6D4B" w:rsidP="00FE6D4B">
      <w:pPr>
        <w:autoSpaceDE w:val="0"/>
        <w:autoSpaceDN w:val="0"/>
        <w:adjustRightInd w:val="0"/>
        <w:ind w:firstLine="720"/>
        <w:rPr>
          <w:bCs/>
          <w:color w:val="000000"/>
          <w:sz w:val="16"/>
          <w:szCs w:val="16"/>
        </w:rPr>
      </w:pPr>
      <w:bookmarkStart w:id="17" w:name="SP;ca910000a9964"/>
      <w:bookmarkEnd w:id="17"/>
      <w:r>
        <w:rPr>
          <w:bCs/>
          <w:color w:val="000000"/>
          <w:sz w:val="16"/>
          <w:szCs w:val="16"/>
        </w:rPr>
        <w:t xml:space="preserve">1. </w:t>
      </w:r>
      <w:r w:rsidR="005F5C08" w:rsidRPr="005F5C08">
        <w:rPr>
          <w:bCs/>
          <w:color w:val="000000"/>
          <w:sz w:val="16"/>
          <w:szCs w:val="16"/>
        </w:rPr>
        <w:t>disclosing a trade secret or other confidential research, development, or commercial information; or</w:t>
      </w:r>
    </w:p>
    <w:p w:rsidR="005F5C08" w:rsidRPr="005F5C08" w:rsidRDefault="00FE6D4B" w:rsidP="00FE6D4B">
      <w:pPr>
        <w:autoSpaceDE w:val="0"/>
        <w:autoSpaceDN w:val="0"/>
        <w:adjustRightInd w:val="0"/>
        <w:ind w:firstLine="720"/>
        <w:rPr>
          <w:bCs/>
          <w:color w:val="000000"/>
          <w:sz w:val="16"/>
          <w:szCs w:val="16"/>
        </w:rPr>
      </w:pPr>
      <w:bookmarkStart w:id="18" w:name="SP;aa64000041180"/>
      <w:bookmarkEnd w:id="18"/>
      <w:r>
        <w:rPr>
          <w:bCs/>
          <w:color w:val="000000"/>
          <w:sz w:val="16"/>
          <w:szCs w:val="16"/>
        </w:rPr>
        <w:t xml:space="preserve">2. </w:t>
      </w:r>
      <w:r w:rsidR="005F5C08" w:rsidRPr="005F5C08">
        <w:rPr>
          <w:bCs/>
          <w:color w:val="000000"/>
          <w:sz w:val="16"/>
          <w:szCs w:val="16"/>
        </w:rPr>
        <w:t>disclosing an unretained expert's opinion or information that does not describe specific occurrences in dispute and results from the expert's study that was not requested by a party.</w:t>
      </w:r>
    </w:p>
    <w:p w:rsidR="005F5C08" w:rsidRPr="005F5C08" w:rsidRDefault="00FE6D4B" w:rsidP="00FE6D4B">
      <w:pPr>
        <w:autoSpaceDE w:val="0"/>
        <w:autoSpaceDN w:val="0"/>
        <w:adjustRightInd w:val="0"/>
        <w:ind w:firstLine="720"/>
        <w:rPr>
          <w:bCs/>
          <w:color w:val="000000"/>
          <w:sz w:val="16"/>
          <w:szCs w:val="16"/>
        </w:rPr>
      </w:pPr>
      <w:r>
        <w:rPr>
          <w:bCs/>
          <w:color w:val="000000"/>
          <w:sz w:val="16"/>
          <w:szCs w:val="16"/>
        </w:rPr>
        <w:t xml:space="preserve">3. </w:t>
      </w:r>
      <w:r w:rsidR="005F5C08" w:rsidRPr="005F5C08">
        <w:rPr>
          <w:bCs/>
          <w:color w:val="000000"/>
          <w:sz w:val="16"/>
          <w:szCs w:val="16"/>
        </w:rPr>
        <w:t>a person who is neither a party nor a party’s officer to incur substantial expense to travel more than 50 miles to attend trial.</w:t>
      </w:r>
    </w:p>
    <w:p w:rsidR="005F5C08" w:rsidRPr="005F5C08" w:rsidRDefault="005F5C08" w:rsidP="00FE6D4B">
      <w:pPr>
        <w:autoSpaceDE w:val="0"/>
        <w:autoSpaceDN w:val="0"/>
        <w:adjustRightInd w:val="0"/>
        <w:ind w:firstLine="720"/>
        <w:rPr>
          <w:bCs/>
          <w:color w:val="000000"/>
          <w:sz w:val="16"/>
          <w:szCs w:val="16"/>
        </w:rPr>
      </w:pPr>
      <w:bookmarkStart w:id="19" w:name="SP;13030000d8854"/>
      <w:bookmarkStart w:id="20" w:name="SDU_7"/>
      <w:bookmarkStart w:id="21" w:name="SP;e5f30000d7321"/>
      <w:bookmarkEnd w:id="19"/>
      <w:bookmarkEnd w:id="20"/>
      <w:bookmarkEnd w:id="21"/>
      <w:r w:rsidRPr="005F5C08">
        <w:rPr>
          <w:bCs/>
          <w:color w:val="000000"/>
          <w:sz w:val="16"/>
          <w:szCs w:val="16"/>
        </w:rPr>
        <w:t>(3)</w:t>
      </w:r>
      <w:r w:rsidR="00FE6D4B">
        <w:rPr>
          <w:bCs/>
          <w:color w:val="000000"/>
          <w:sz w:val="16"/>
          <w:szCs w:val="16"/>
        </w:rPr>
        <w:t xml:space="preserve"> </w:t>
      </w:r>
      <w:r w:rsidRPr="005F5C08">
        <w:rPr>
          <w:bCs/>
          <w:i/>
          <w:color w:val="000000"/>
          <w:sz w:val="16"/>
          <w:szCs w:val="16"/>
        </w:rPr>
        <w:t>Specifying conditions as an alternative</w:t>
      </w:r>
      <w:r w:rsidRPr="005F5C08">
        <w:rPr>
          <w:bCs/>
          <w:color w:val="000000"/>
          <w:sz w:val="16"/>
          <w:szCs w:val="16"/>
        </w:rPr>
        <w:t>.  In the circumstances described in rule 1.1701(4)(</w:t>
      </w:r>
      <w:r w:rsidR="00BA1FB3">
        <w:rPr>
          <w:bCs/>
          <w:i/>
          <w:color w:val="000000"/>
          <w:sz w:val="16"/>
          <w:szCs w:val="16"/>
        </w:rPr>
        <w:t>d</w:t>
      </w:r>
      <w:r w:rsidRPr="005F5C08">
        <w:rPr>
          <w:bCs/>
          <w:color w:val="000000"/>
          <w:sz w:val="16"/>
          <w:szCs w:val="16"/>
        </w:rPr>
        <w:t>)(2), the court may, instead of quashing or modifying a subpoena, order appearance or production under specified conditions if the serving party:</w:t>
      </w:r>
    </w:p>
    <w:p w:rsidR="005F5C08" w:rsidRPr="005F5C08" w:rsidRDefault="00FE6D4B" w:rsidP="00FE6D4B">
      <w:pPr>
        <w:autoSpaceDE w:val="0"/>
        <w:autoSpaceDN w:val="0"/>
        <w:adjustRightInd w:val="0"/>
        <w:ind w:firstLine="720"/>
        <w:rPr>
          <w:bCs/>
          <w:color w:val="000000"/>
          <w:sz w:val="16"/>
          <w:szCs w:val="16"/>
        </w:rPr>
      </w:pPr>
      <w:bookmarkStart w:id="22" w:name="SP;8a5d000091221"/>
      <w:bookmarkEnd w:id="22"/>
      <w:r>
        <w:rPr>
          <w:bCs/>
          <w:color w:val="000000"/>
          <w:sz w:val="16"/>
          <w:szCs w:val="16"/>
        </w:rPr>
        <w:t xml:space="preserve">1. </w:t>
      </w:r>
      <w:r w:rsidR="005F5C08" w:rsidRPr="005F5C08">
        <w:rPr>
          <w:bCs/>
          <w:color w:val="000000"/>
          <w:sz w:val="16"/>
          <w:szCs w:val="16"/>
        </w:rPr>
        <w:t>shows a substantial need for the testimony or material that cannot be otherwise met without undue hardship; and</w:t>
      </w:r>
    </w:p>
    <w:p w:rsidR="005F5C08" w:rsidRPr="005F5C08" w:rsidRDefault="00FE6D4B" w:rsidP="00FE6D4B">
      <w:pPr>
        <w:autoSpaceDE w:val="0"/>
        <w:autoSpaceDN w:val="0"/>
        <w:adjustRightInd w:val="0"/>
        <w:ind w:firstLine="720"/>
        <w:rPr>
          <w:bCs/>
          <w:color w:val="000000"/>
          <w:sz w:val="16"/>
          <w:szCs w:val="16"/>
        </w:rPr>
      </w:pPr>
      <w:bookmarkStart w:id="23" w:name="SP;06bc0000dbe77"/>
      <w:bookmarkEnd w:id="23"/>
      <w:r>
        <w:rPr>
          <w:bCs/>
          <w:color w:val="000000"/>
          <w:sz w:val="16"/>
          <w:szCs w:val="16"/>
        </w:rPr>
        <w:t xml:space="preserve">2. </w:t>
      </w:r>
      <w:r w:rsidR="005F5C08" w:rsidRPr="005F5C08">
        <w:rPr>
          <w:bCs/>
          <w:color w:val="000000"/>
          <w:sz w:val="16"/>
          <w:szCs w:val="16"/>
        </w:rPr>
        <w:t>ensures that the subpoenaed person will be reasonably compensated.</w:t>
      </w:r>
      <w:bookmarkStart w:id="24" w:name="IN;5"/>
      <w:bookmarkStart w:id="25" w:name="SP;5ba1000067d06"/>
      <w:bookmarkEnd w:id="24"/>
      <w:bookmarkEnd w:id="25"/>
    </w:p>
    <w:p w:rsidR="005F5C08" w:rsidRPr="005F5C08" w:rsidRDefault="005F5C08" w:rsidP="005F5C08">
      <w:pPr>
        <w:autoSpaceDE w:val="0"/>
        <w:autoSpaceDN w:val="0"/>
        <w:adjustRightInd w:val="0"/>
        <w:rPr>
          <w:bCs/>
          <w:color w:val="000000"/>
          <w:sz w:val="16"/>
          <w:szCs w:val="16"/>
        </w:rPr>
      </w:pPr>
      <w:r w:rsidRPr="00FE6D4B">
        <w:rPr>
          <w:b/>
          <w:bCs/>
          <w:color w:val="000000"/>
          <w:sz w:val="16"/>
          <w:szCs w:val="16"/>
        </w:rPr>
        <w:t>1.1701(5)</w:t>
      </w:r>
      <w:r w:rsidRPr="005F5C08">
        <w:rPr>
          <w:bCs/>
          <w:color w:val="000000"/>
          <w:sz w:val="16"/>
          <w:szCs w:val="16"/>
        </w:rPr>
        <w:t xml:space="preserve"> </w:t>
      </w:r>
      <w:r w:rsidRPr="005F5C08">
        <w:rPr>
          <w:bCs/>
          <w:i/>
          <w:color w:val="000000"/>
          <w:sz w:val="16"/>
          <w:szCs w:val="16"/>
        </w:rPr>
        <w:t>Duties in responding to a subpoena.</w:t>
      </w:r>
    </w:p>
    <w:p w:rsidR="005F5C08" w:rsidRPr="005F5C08" w:rsidRDefault="005F5C08" w:rsidP="00FE6D4B">
      <w:pPr>
        <w:autoSpaceDE w:val="0"/>
        <w:autoSpaceDN w:val="0"/>
        <w:adjustRightInd w:val="0"/>
        <w:ind w:firstLine="720"/>
        <w:rPr>
          <w:bCs/>
          <w:color w:val="000000"/>
          <w:sz w:val="16"/>
          <w:szCs w:val="16"/>
        </w:rPr>
      </w:pPr>
      <w:bookmarkStart w:id="26" w:name="SP;e07e0000a9f57"/>
      <w:bookmarkEnd w:id="26"/>
      <w:r w:rsidRPr="005F5C08">
        <w:rPr>
          <w:bCs/>
          <w:i/>
          <w:color w:val="000000"/>
          <w:sz w:val="16"/>
          <w:szCs w:val="16"/>
        </w:rPr>
        <w:t>a.</w:t>
      </w:r>
      <w:r w:rsidR="00FE6D4B">
        <w:rPr>
          <w:bCs/>
          <w:color w:val="000000"/>
          <w:sz w:val="16"/>
          <w:szCs w:val="16"/>
        </w:rPr>
        <w:t xml:space="preserve"> </w:t>
      </w:r>
      <w:r w:rsidRPr="005F5C08">
        <w:rPr>
          <w:bCs/>
          <w:i/>
          <w:color w:val="000000"/>
          <w:sz w:val="16"/>
          <w:szCs w:val="16"/>
        </w:rPr>
        <w:t>Producing documents or electronically stored information</w:t>
      </w:r>
      <w:r w:rsidRPr="005F5C08">
        <w:rPr>
          <w:bCs/>
          <w:color w:val="000000"/>
          <w:sz w:val="16"/>
          <w:szCs w:val="16"/>
        </w:rPr>
        <w:t>.  These procedures apply to producing documents or electronically stored information:</w:t>
      </w:r>
    </w:p>
    <w:p w:rsidR="005F5C08" w:rsidRPr="005F5C08" w:rsidRDefault="005F5C08" w:rsidP="00FE6D4B">
      <w:pPr>
        <w:autoSpaceDE w:val="0"/>
        <w:autoSpaceDN w:val="0"/>
        <w:adjustRightInd w:val="0"/>
        <w:ind w:firstLine="720"/>
        <w:rPr>
          <w:bCs/>
          <w:color w:val="000000"/>
          <w:sz w:val="16"/>
          <w:szCs w:val="16"/>
        </w:rPr>
      </w:pPr>
      <w:bookmarkStart w:id="27" w:name="SP;a7830000870a0"/>
      <w:bookmarkEnd w:id="27"/>
      <w:r w:rsidRPr="005F5C08">
        <w:rPr>
          <w:bCs/>
          <w:color w:val="000000"/>
          <w:sz w:val="16"/>
          <w:szCs w:val="16"/>
        </w:rPr>
        <w:t>(1)</w:t>
      </w:r>
      <w:r w:rsidR="00FE6D4B">
        <w:rPr>
          <w:bCs/>
          <w:color w:val="000000"/>
          <w:sz w:val="16"/>
          <w:szCs w:val="16"/>
        </w:rPr>
        <w:t xml:space="preserve"> </w:t>
      </w:r>
      <w:r w:rsidRPr="005F5C08">
        <w:rPr>
          <w:bCs/>
          <w:i/>
          <w:color w:val="000000"/>
          <w:sz w:val="16"/>
          <w:szCs w:val="16"/>
        </w:rPr>
        <w:t>Documents</w:t>
      </w:r>
      <w:r w:rsidRPr="005F5C08">
        <w:rPr>
          <w:bCs/>
          <w:color w:val="000000"/>
          <w:sz w:val="16"/>
          <w:szCs w:val="16"/>
        </w:rPr>
        <w:t>.  A person responding to a subpoena to produce documents must produce them as they are kept in the ordinary course of business or must organize and label them to correspond to the categories in the demand.</w:t>
      </w:r>
    </w:p>
    <w:p w:rsidR="005F5C08" w:rsidRPr="005F5C08" w:rsidRDefault="005F5C08" w:rsidP="00FE6D4B">
      <w:pPr>
        <w:autoSpaceDE w:val="0"/>
        <w:autoSpaceDN w:val="0"/>
        <w:adjustRightInd w:val="0"/>
        <w:ind w:firstLine="720"/>
        <w:rPr>
          <w:bCs/>
          <w:color w:val="000000"/>
          <w:sz w:val="16"/>
          <w:szCs w:val="16"/>
        </w:rPr>
      </w:pPr>
      <w:bookmarkStart w:id="28" w:name="SP;5c60000000030"/>
      <w:bookmarkEnd w:id="28"/>
      <w:r w:rsidRPr="005F5C08">
        <w:rPr>
          <w:bCs/>
          <w:color w:val="000000"/>
          <w:sz w:val="16"/>
          <w:szCs w:val="16"/>
        </w:rPr>
        <w:t>(2)</w:t>
      </w:r>
      <w:r w:rsidR="00FE6D4B">
        <w:rPr>
          <w:bCs/>
          <w:color w:val="000000"/>
          <w:sz w:val="16"/>
          <w:szCs w:val="16"/>
        </w:rPr>
        <w:t xml:space="preserve"> </w:t>
      </w:r>
      <w:r w:rsidRPr="005F5C08">
        <w:rPr>
          <w:bCs/>
          <w:i/>
          <w:color w:val="000000"/>
          <w:sz w:val="16"/>
          <w:szCs w:val="16"/>
        </w:rPr>
        <w:t>Form for producing electronically stored information not specified</w:t>
      </w:r>
      <w:r w:rsidRPr="005F5C08">
        <w:rPr>
          <w:bCs/>
          <w:color w:val="000000"/>
          <w:sz w:val="16"/>
          <w:szCs w:val="16"/>
        </w:rPr>
        <w:t>.  If a subpoena does not specify a form for producing electronically stored information, the person responding must produce it in a form or forms in which it is ordinarily maintained or in a reasonably usable form or forms.</w:t>
      </w:r>
    </w:p>
    <w:p w:rsidR="005F5C08" w:rsidRPr="005F5C08" w:rsidRDefault="005F5C08" w:rsidP="00FE6D4B">
      <w:pPr>
        <w:autoSpaceDE w:val="0"/>
        <w:autoSpaceDN w:val="0"/>
        <w:adjustRightInd w:val="0"/>
        <w:ind w:firstLine="720"/>
        <w:rPr>
          <w:bCs/>
          <w:color w:val="000000"/>
          <w:sz w:val="16"/>
          <w:szCs w:val="16"/>
        </w:rPr>
      </w:pPr>
      <w:bookmarkStart w:id="29" w:name="SP;11cf00007ceb7"/>
      <w:bookmarkEnd w:id="29"/>
      <w:r w:rsidRPr="005F5C08">
        <w:rPr>
          <w:bCs/>
          <w:color w:val="000000"/>
          <w:sz w:val="16"/>
          <w:szCs w:val="16"/>
        </w:rPr>
        <w:t>(3)</w:t>
      </w:r>
      <w:r w:rsidR="00FE6D4B">
        <w:rPr>
          <w:bCs/>
          <w:color w:val="000000"/>
          <w:sz w:val="16"/>
          <w:szCs w:val="16"/>
        </w:rPr>
        <w:t xml:space="preserve"> </w:t>
      </w:r>
      <w:r w:rsidRPr="005F5C08">
        <w:rPr>
          <w:bCs/>
          <w:i/>
          <w:color w:val="000000"/>
          <w:sz w:val="16"/>
          <w:szCs w:val="16"/>
        </w:rPr>
        <w:t>Electronically stored information produced in only one form</w:t>
      </w:r>
      <w:r w:rsidRPr="005F5C08">
        <w:rPr>
          <w:bCs/>
          <w:color w:val="000000"/>
          <w:sz w:val="16"/>
          <w:szCs w:val="16"/>
        </w:rPr>
        <w:t>.  The person responding need not produce the same electronically stored information in more than one form.</w:t>
      </w:r>
      <w:bookmarkStart w:id="30" w:name="SDU_8"/>
      <w:bookmarkEnd w:id="30"/>
    </w:p>
    <w:p w:rsidR="005F5C08" w:rsidRPr="005F5C08" w:rsidRDefault="005F5C08" w:rsidP="00FE6D4B">
      <w:pPr>
        <w:autoSpaceDE w:val="0"/>
        <w:autoSpaceDN w:val="0"/>
        <w:adjustRightInd w:val="0"/>
        <w:ind w:firstLine="720"/>
        <w:rPr>
          <w:bCs/>
          <w:color w:val="000000"/>
          <w:sz w:val="16"/>
          <w:szCs w:val="16"/>
        </w:rPr>
      </w:pPr>
      <w:bookmarkStart w:id="31" w:name="SP;dff00000c8783"/>
      <w:bookmarkEnd w:id="31"/>
      <w:r w:rsidRPr="005F5C08">
        <w:rPr>
          <w:bCs/>
          <w:color w:val="000000"/>
          <w:sz w:val="16"/>
          <w:szCs w:val="16"/>
        </w:rPr>
        <w:t>(4)</w:t>
      </w:r>
      <w:r w:rsidR="00FE6D4B">
        <w:rPr>
          <w:bCs/>
          <w:color w:val="000000"/>
          <w:sz w:val="16"/>
          <w:szCs w:val="16"/>
        </w:rPr>
        <w:t xml:space="preserve"> </w:t>
      </w:r>
      <w:r w:rsidRPr="005F5C08">
        <w:rPr>
          <w:bCs/>
          <w:i/>
          <w:color w:val="000000"/>
          <w:sz w:val="16"/>
          <w:szCs w:val="16"/>
        </w:rPr>
        <w:t>Inaccessible electronically stored information</w:t>
      </w:r>
      <w:r w:rsidRPr="005F5C08">
        <w:rPr>
          <w:bCs/>
          <w:color w:val="000000"/>
          <w:sz w:val="16"/>
          <w:szCs w:val="16"/>
        </w:rPr>
        <w:t>.  The person responding need not provide discovery of electronically stored information from sources that the person identifies as not reasonably accessible because of undue burden or cost.  On motion to compel discovery or for a protective order, the person responding must show that the information is not reasonably accessible because of undue burden or cost.  If that showing is made, the court may nonetheless order discovery from such sources if the requesting party shows good cause, considering the limitations of rule 1.504(1)(</w:t>
      </w:r>
      <w:r w:rsidRPr="005F5C08">
        <w:rPr>
          <w:bCs/>
          <w:i/>
          <w:color w:val="000000"/>
          <w:sz w:val="16"/>
          <w:szCs w:val="16"/>
        </w:rPr>
        <w:t>b</w:t>
      </w:r>
      <w:r w:rsidRPr="005F5C08">
        <w:rPr>
          <w:bCs/>
          <w:color w:val="000000"/>
          <w:sz w:val="16"/>
          <w:szCs w:val="16"/>
        </w:rPr>
        <w:t>). The court may specify conditions for the discovery.</w:t>
      </w:r>
    </w:p>
    <w:p w:rsidR="005F5C08" w:rsidRPr="005F5C08" w:rsidRDefault="005F5C08" w:rsidP="00FE6D4B">
      <w:pPr>
        <w:autoSpaceDE w:val="0"/>
        <w:autoSpaceDN w:val="0"/>
        <w:adjustRightInd w:val="0"/>
        <w:ind w:firstLine="720"/>
        <w:rPr>
          <w:bCs/>
          <w:color w:val="000000"/>
          <w:sz w:val="16"/>
          <w:szCs w:val="16"/>
        </w:rPr>
      </w:pPr>
      <w:bookmarkStart w:id="32" w:name="SP;4be3000003be5"/>
      <w:bookmarkEnd w:id="32"/>
      <w:r w:rsidRPr="005F5C08">
        <w:rPr>
          <w:bCs/>
          <w:i/>
          <w:color w:val="000000"/>
          <w:sz w:val="16"/>
          <w:szCs w:val="16"/>
        </w:rPr>
        <w:t>b.</w:t>
      </w:r>
      <w:r w:rsidR="00FE6D4B">
        <w:rPr>
          <w:bCs/>
          <w:color w:val="000000"/>
          <w:sz w:val="16"/>
          <w:szCs w:val="16"/>
        </w:rPr>
        <w:t xml:space="preserve"> </w:t>
      </w:r>
      <w:r w:rsidRPr="005F5C08">
        <w:rPr>
          <w:bCs/>
          <w:i/>
          <w:color w:val="000000"/>
          <w:sz w:val="16"/>
          <w:szCs w:val="16"/>
        </w:rPr>
        <w:t>Claiming privilege or protection</w:t>
      </w:r>
      <w:r w:rsidRPr="005F5C08">
        <w:rPr>
          <w:bCs/>
          <w:color w:val="000000"/>
          <w:sz w:val="16"/>
          <w:szCs w:val="16"/>
        </w:rPr>
        <w:t>.</w:t>
      </w:r>
    </w:p>
    <w:p w:rsidR="005F5C08" w:rsidRPr="005F5C08" w:rsidRDefault="005F5C08" w:rsidP="00FE6D4B">
      <w:pPr>
        <w:autoSpaceDE w:val="0"/>
        <w:autoSpaceDN w:val="0"/>
        <w:adjustRightInd w:val="0"/>
        <w:ind w:firstLine="720"/>
        <w:rPr>
          <w:bCs/>
          <w:color w:val="000000"/>
          <w:sz w:val="16"/>
          <w:szCs w:val="16"/>
        </w:rPr>
      </w:pPr>
      <w:bookmarkStart w:id="33" w:name="SP;ffce0000bc442"/>
      <w:bookmarkEnd w:id="33"/>
      <w:r w:rsidRPr="005F5C08">
        <w:rPr>
          <w:bCs/>
          <w:color w:val="000000"/>
          <w:sz w:val="16"/>
          <w:szCs w:val="16"/>
        </w:rPr>
        <w:t>(1)</w:t>
      </w:r>
      <w:r w:rsidR="00FE6D4B">
        <w:rPr>
          <w:bCs/>
          <w:color w:val="000000"/>
          <w:sz w:val="16"/>
          <w:szCs w:val="16"/>
        </w:rPr>
        <w:t xml:space="preserve"> </w:t>
      </w:r>
      <w:r w:rsidRPr="005F5C08">
        <w:rPr>
          <w:bCs/>
          <w:i/>
          <w:color w:val="000000"/>
          <w:sz w:val="16"/>
          <w:szCs w:val="16"/>
        </w:rPr>
        <w:t>Information withheld</w:t>
      </w:r>
      <w:r w:rsidRPr="005F5C08">
        <w:rPr>
          <w:bCs/>
          <w:color w:val="000000"/>
          <w:sz w:val="16"/>
          <w:szCs w:val="16"/>
        </w:rPr>
        <w:t>.  A person withholding subpoenaed information under a claim that it is privileged or subject to protection as trial-preparation material must:</w:t>
      </w:r>
    </w:p>
    <w:p w:rsidR="005F5C08" w:rsidRPr="005F5C08" w:rsidRDefault="00FE6D4B" w:rsidP="00FE6D4B">
      <w:pPr>
        <w:autoSpaceDE w:val="0"/>
        <w:autoSpaceDN w:val="0"/>
        <w:adjustRightInd w:val="0"/>
        <w:ind w:firstLine="720"/>
        <w:rPr>
          <w:bCs/>
          <w:color w:val="000000"/>
          <w:sz w:val="16"/>
          <w:szCs w:val="16"/>
        </w:rPr>
      </w:pPr>
      <w:bookmarkStart w:id="34" w:name="SP;c4ca0000b7271"/>
      <w:bookmarkEnd w:id="34"/>
      <w:r>
        <w:rPr>
          <w:bCs/>
          <w:color w:val="000000"/>
          <w:sz w:val="16"/>
          <w:szCs w:val="16"/>
        </w:rPr>
        <w:t xml:space="preserve">1. </w:t>
      </w:r>
      <w:r w:rsidR="005F5C08" w:rsidRPr="005F5C08">
        <w:rPr>
          <w:bCs/>
          <w:color w:val="000000"/>
          <w:sz w:val="16"/>
          <w:szCs w:val="16"/>
        </w:rPr>
        <w:t>expressly make the claim; and</w:t>
      </w:r>
    </w:p>
    <w:p w:rsidR="005F5C08" w:rsidRPr="005F5C08" w:rsidRDefault="00FE6D4B" w:rsidP="00FE6D4B">
      <w:pPr>
        <w:autoSpaceDE w:val="0"/>
        <w:autoSpaceDN w:val="0"/>
        <w:adjustRightInd w:val="0"/>
        <w:ind w:firstLine="720"/>
        <w:rPr>
          <w:bCs/>
          <w:color w:val="000000"/>
          <w:sz w:val="16"/>
          <w:szCs w:val="16"/>
        </w:rPr>
      </w:pPr>
      <w:bookmarkStart w:id="35" w:name="SP;f4150000c4854"/>
      <w:bookmarkEnd w:id="35"/>
      <w:r>
        <w:rPr>
          <w:bCs/>
          <w:color w:val="000000"/>
          <w:sz w:val="16"/>
          <w:szCs w:val="16"/>
        </w:rPr>
        <w:t xml:space="preserve">2. </w:t>
      </w:r>
      <w:r w:rsidR="005F5C08" w:rsidRPr="005F5C08">
        <w:rPr>
          <w:bCs/>
          <w:color w:val="000000"/>
          <w:sz w:val="16"/>
          <w:szCs w:val="16"/>
        </w:rPr>
        <w:t>describe the nature of the withheld documents, communications, or tangible things in a manner that, without revealing information itself privileged or protected, will enable the parties to assess the claim.</w:t>
      </w:r>
    </w:p>
    <w:p w:rsidR="00292277" w:rsidRPr="005F5C08" w:rsidRDefault="005F5C08" w:rsidP="00FE6D4B">
      <w:pPr>
        <w:autoSpaceDE w:val="0"/>
        <w:autoSpaceDN w:val="0"/>
        <w:adjustRightInd w:val="0"/>
        <w:ind w:firstLine="720"/>
        <w:rPr>
          <w:color w:val="000000"/>
          <w:sz w:val="18"/>
          <w:szCs w:val="18"/>
        </w:rPr>
      </w:pPr>
      <w:bookmarkStart w:id="36" w:name="SP;d3750000bbb45"/>
      <w:bookmarkEnd w:id="36"/>
      <w:r w:rsidRPr="005F5C08">
        <w:rPr>
          <w:bCs/>
          <w:color w:val="000000"/>
          <w:sz w:val="16"/>
          <w:szCs w:val="16"/>
        </w:rPr>
        <w:t>(2)</w:t>
      </w:r>
      <w:r w:rsidR="00FE6D4B">
        <w:rPr>
          <w:bCs/>
          <w:color w:val="000000"/>
          <w:sz w:val="16"/>
          <w:szCs w:val="16"/>
        </w:rPr>
        <w:t xml:space="preserve"> </w:t>
      </w:r>
      <w:r w:rsidRPr="005F5C08">
        <w:rPr>
          <w:bCs/>
          <w:i/>
          <w:color w:val="000000"/>
          <w:sz w:val="16"/>
          <w:szCs w:val="16"/>
        </w:rPr>
        <w:t>Information produced</w:t>
      </w:r>
      <w:r w:rsidRPr="005F5C08">
        <w:rPr>
          <w:bCs/>
          <w:color w:val="000000"/>
          <w:sz w:val="16"/>
          <w:szCs w:val="16"/>
        </w:rPr>
        <w:t xml:space="preserve">.  If information produced in response to a subpoena is subject to a claim of privilege or of protection as trial-preparation material, the person making the claim may notify any party that received the information </w:t>
      </w:r>
      <w:bookmarkStart w:id="37" w:name="SDU_9"/>
      <w:bookmarkEnd w:id="37"/>
      <w:r w:rsidRPr="005F5C08">
        <w:rPr>
          <w:bCs/>
          <w:color w:val="000000"/>
          <w:sz w:val="16"/>
          <w:szCs w:val="16"/>
        </w:rPr>
        <w:t>of the claim and the basis for it.  After being notified, a party must promptly return, sequester, or destroy the specified information and any copies it has; must not use or disclose the information until the claim is resolved; must take reasonable steps to retrieve the information if the party disclosed it before being notified; and may promptly present the information to the court under seal for a determination of the claim.  The person who produced the information must preserve the information until the claim is resolved.</w:t>
      </w:r>
    </w:p>
    <w:sectPr w:rsidR="00292277" w:rsidRPr="005F5C08" w:rsidSect="0001206F">
      <w:pgSz w:w="12240" w:h="15840"/>
      <w:pgMar w:top="1152"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65"/>
    <w:rsid w:val="0001206F"/>
    <w:rsid w:val="000D3186"/>
    <w:rsid w:val="00166385"/>
    <w:rsid w:val="0018058C"/>
    <w:rsid w:val="00197F99"/>
    <w:rsid w:val="001A2B40"/>
    <w:rsid w:val="001F26B4"/>
    <w:rsid w:val="00287161"/>
    <w:rsid w:val="00292277"/>
    <w:rsid w:val="003847A8"/>
    <w:rsid w:val="00400EB1"/>
    <w:rsid w:val="00405BE8"/>
    <w:rsid w:val="004A1D8B"/>
    <w:rsid w:val="00564BF4"/>
    <w:rsid w:val="00574D9D"/>
    <w:rsid w:val="005F5C08"/>
    <w:rsid w:val="0061720E"/>
    <w:rsid w:val="00695765"/>
    <w:rsid w:val="006A0A42"/>
    <w:rsid w:val="007072CA"/>
    <w:rsid w:val="00771278"/>
    <w:rsid w:val="00792995"/>
    <w:rsid w:val="007E4667"/>
    <w:rsid w:val="00916E40"/>
    <w:rsid w:val="00932512"/>
    <w:rsid w:val="00A0527C"/>
    <w:rsid w:val="00AA052C"/>
    <w:rsid w:val="00AE38FE"/>
    <w:rsid w:val="00B65122"/>
    <w:rsid w:val="00B75B3B"/>
    <w:rsid w:val="00BA1FB3"/>
    <w:rsid w:val="00BB47EE"/>
    <w:rsid w:val="00BD1668"/>
    <w:rsid w:val="00BF618D"/>
    <w:rsid w:val="00CB325C"/>
    <w:rsid w:val="00D15EE5"/>
    <w:rsid w:val="00D56CAD"/>
    <w:rsid w:val="00DF3AA0"/>
    <w:rsid w:val="00DF594F"/>
    <w:rsid w:val="00E325F4"/>
    <w:rsid w:val="00E61DC6"/>
    <w:rsid w:val="00EF7805"/>
    <w:rsid w:val="00F24B66"/>
    <w:rsid w:val="00F8239B"/>
    <w:rsid w:val="00FC7F88"/>
    <w:rsid w:val="00FE6D4B"/>
    <w:rsid w:val="00FF2738"/>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6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52C"/>
    <w:pPr>
      <w:tabs>
        <w:tab w:val="center" w:pos="4320"/>
        <w:tab w:val="right" w:pos="8640"/>
      </w:tab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16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52C"/>
    <w:pPr>
      <w:tabs>
        <w:tab w:val="center" w:pos="4320"/>
        <w:tab w:val="right" w:pos="8640"/>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o77\Desktop\Iowa%20R%20Civ%20P%201-1901%20Form%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100F6E50F364A20C547B817FD92270D85CE" ma:contentTypeVersion="0" ma:contentTypeDescription="Fill out this form." ma:contentTypeScope="" ma:versionID="5fc90f94664565afacb8f2882599e581">
  <xsd:schema xmlns:xsd="http://www.w3.org/2001/XMLSchema" xmlns:xs="http://www.w3.org/2001/XMLSchema" xmlns:p="http://schemas.microsoft.com/office/2006/metadata/properties" xmlns:ns1="http://schemas.microsoft.com/sharepoint/v3" targetNamespace="http://schemas.microsoft.com/office/2006/metadata/properties" ma:root="true" ma:fieldsID="46a8b20833a27003677552a1e4031115"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DACB8-678D-4E87-8CCA-99407CAFCA17}">
  <ds:schemaRefs>
    <ds:schemaRef ds:uri="http://schemas.microsoft.com/sharepoint/v3/contenttype/forms"/>
  </ds:schemaRefs>
</ds:datastoreItem>
</file>

<file path=customXml/itemProps2.xml><?xml version="1.0" encoding="utf-8"?>
<ds:datastoreItem xmlns:ds="http://schemas.openxmlformats.org/officeDocument/2006/customXml" ds:itemID="{83A8F515-0C18-47E1-B7D2-47D1B4E5D10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02410DF-5F2C-4267-A3F7-ED35EC04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Iowa R Civ P 1-1901 Form 13.dotx</Template>
  <TotalTime>0</TotalTime>
  <Pages>2</Pages>
  <Words>1662</Words>
  <Characters>9474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[Caption]</vt:lpstr>
    </vt:vector>
  </TitlesOfParts>
  <Company>City of Dubuque</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[Caption]</dc:title>
  <dc:creator>Miller, Joshua [JB]</dc:creator>
  <cp:lastModifiedBy>Richey, Cynthia</cp:lastModifiedBy>
  <cp:revision>2</cp:revision>
  <dcterms:created xsi:type="dcterms:W3CDTF">2016-04-08T18:41:00Z</dcterms:created>
  <dcterms:modified xsi:type="dcterms:W3CDTF">2016-04-08T18:41:00Z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0x01010100F6E50F364A20C547B817FD92270D85CE</vt:lpwstr>
  </property>
</Properties>
</file>